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ind w:right="31" w:rightChars="15" w:firstLine="176" w:firstLineChars="49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北京市系统表彰奖励先进集体登记表</w:t>
      </w:r>
    </w:p>
    <w:p>
      <w:pPr>
        <w:spacing w:line="560" w:lineRule="exact"/>
        <w:ind w:right="31" w:rightChars="15" w:firstLine="102" w:firstLineChars="49"/>
        <w:jc w:val="center"/>
        <w:rPr>
          <w:rFonts w:eastAsia="方正小标宋简体"/>
        </w:rPr>
      </w:pPr>
    </w:p>
    <w:tbl>
      <w:tblPr>
        <w:tblStyle w:val="3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0"/>
        <w:gridCol w:w="3296"/>
        <w:gridCol w:w="900"/>
        <w:gridCol w:w="1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94" w:hRule="atLeast"/>
          <w:jc w:val="center"/>
        </w:trPr>
        <w:tc>
          <w:tcPr>
            <w:tcW w:w="29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表 彰 奖 励 名 称</w:t>
            </w:r>
          </w:p>
        </w:tc>
        <w:tc>
          <w:tcPr>
            <w:tcW w:w="60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5" w:hRule="atLeast"/>
          <w:jc w:val="center"/>
        </w:trPr>
        <w:tc>
          <w:tcPr>
            <w:tcW w:w="29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  办   单   位</w:t>
            </w:r>
          </w:p>
        </w:tc>
        <w:tc>
          <w:tcPr>
            <w:tcW w:w="608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24" w:hRule="atLeast"/>
          <w:jc w:val="center"/>
        </w:trPr>
        <w:tc>
          <w:tcPr>
            <w:tcW w:w="29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受奖单位（集体）名称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人数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846" w:hRule="atLeast"/>
          <w:jc w:val="center"/>
        </w:trPr>
        <w:tc>
          <w:tcPr>
            <w:tcW w:w="1080" w:type="dxa"/>
            <w:tcBorders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         要          事          迹</w:t>
            </w:r>
          </w:p>
        </w:tc>
        <w:tc>
          <w:tcPr>
            <w:tcW w:w="7920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ind w:right="-1014" w:rightChars="-483"/>
        <w:jc w:val="left"/>
        <w:rPr>
          <w:sz w:val="24"/>
          <w:szCs w:val="24"/>
        </w:rPr>
      </w:pPr>
      <w:r>
        <w:rPr>
          <w:sz w:val="24"/>
          <w:szCs w:val="24"/>
        </w:rPr>
        <w:t>注：本表一式两份（正反面打印）。</w:t>
      </w:r>
    </w:p>
    <w:tbl>
      <w:tblPr>
        <w:tblStyle w:val="3"/>
        <w:tblpPr w:leftFromText="180" w:rightFromText="180" w:vertAnchor="text" w:horzAnchor="margin" w:tblpXSpec="center" w:tblpY="46"/>
        <w:tblW w:w="89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34" w:hRule="atLeast"/>
          <w:jc w:val="center"/>
        </w:trPr>
        <w:tc>
          <w:tcPr>
            <w:tcW w:w="1076" w:type="dxa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呈报单位意见</w:t>
            </w:r>
          </w:p>
        </w:tc>
        <w:tc>
          <w:tcPr>
            <w:tcW w:w="792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ind w:right="4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 章）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44" w:hRule="atLeast"/>
          <w:jc w:val="center"/>
        </w:trPr>
        <w:tc>
          <w:tcPr>
            <w:tcW w:w="1076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主办单位意见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ind w:right="4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 章）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34" w:hRule="atLeast"/>
          <w:jc w:val="center"/>
        </w:trPr>
        <w:tc>
          <w:tcPr>
            <w:tcW w:w="1076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批准机关意见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ind w:right="4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 章）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737" w:hRule="atLeast"/>
          <w:jc w:val="center"/>
        </w:trPr>
        <w:tc>
          <w:tcPr>
            <w:tcW w:w="1076" w:type="dxa"/>
            <w:tcBorders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92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注：受奖单位（集体）名称须写全称。     北京市人力资源和社会保障局印制</w:t>
      </w:r>
    </w:p>
    <w:p>
      <w:pPr>
        <w:adjustRightInd w:val="0"/>
        <w:snapToGrid w:val="0"/>
        <w:spacing w:line="560" w:lineRule="exact"/>
        <w:ind w:right="-45"/>
        <w:rPr>
          <w:rFonts w:eastAsia="仿宋_GB2312"/>
          <w:sz w:val="30"/>
          <w:szCs w:val="30"/>
        </w:rPr>
        <w:sectPr>
          <w:footerReference r:id="rId3" w:type="default"/>
          <w:pgSz w:w="11907" w:h="16840"/>
          <w:pgMar w:top="1440" w:right="1797" w:bottom="1440" w:left="1797" w:header="851" w:footer="567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right="-45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附件10</w:t>
      </w:r>
    </w:p>
    <w:p>
      <w:pPr>
        <w:spacing w:line="560" w:lineRule="exact"/>
        <w:ind w:right="-653" w:rightChars="-311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北京市系统表彰奖励先进个人登记表</w:t>
      </w:r>
    </w:p>
    <w:p>
      <w:pPr>
        <w:spacing w:line="560" w:lineRule="exact"/>
      </w:pPr>
    </w:p>
    <w:tbl>
      <w:tblPr>
        <w:tblStyle w:val="3"/>
        <w:tblW w:w="918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73"/>
        <w:gridCol w:w="709"/>
        <w:gridCol w:w="859"/>
        <w:gridCol w:w="555"/>
        <w:gridCol w:w="720"/>
        <w:gridCol w:w="540"/>
        <w:gridCol w:w="1260"/>
        <w:gridCol w:w="5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85" w:hRule="atLeast"/>
        </w:trPr>
        <w:tc>
          <w:tcPr>
            <w:tcW w:w="272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表彰奖励名称</w:t>
            </w:r>
          </w:p>
        </w:tc>
        <w:tc>
          <w:tcPr>
            <w:tcW w:w="645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1" w:hRule="atLeast"/>
        </w:trPr>
        <w:tc>
          <w:tcPr>
            <w:tcW w:w="2726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 办 单 位</w:t>
            </w:r>
          </w:p>
        </w:tc>
        <w:tc>
          <w:tcPr>
            <w:tcW w:w="6454" w:type="dxa"/>
            <w:gridSpan w:val="7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9" w:hRule="atLeast"/>
        </w:trPr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59" w:hRule="atLeast"/>
        </w:trPr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面目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文化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程度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作时间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272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受奖人员所在单位</w:t>
            </w:r>
          </w:p>
        </w:tc>
        <w:tc>
          <w:tcPr>
            <w:tcW w:w="645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674" w:hRule="atLeast"/>
        </w:trPr>
        <w:tc>
          <w:tcPr>
            <w:tcW w:w="1144" w:type="dxa"/>
            <w:tcBorders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       要       事       迹</w:t>
            </w:r>
          </w:p>
        </w:tc>
        <w:tc>
          <w:tcPr>
            <w:tcW w:w="8036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1014" w:rightChars="-483"/>
        <w:jc w:val="left"/>
        <w:rPr>
          <w:sz w:val="24"/>
          <w:szCs w:val="24"/>
        </w:rPr>
      </w:pPr>
      <w:r>
        <w:rPr>
          <w:sz w:val="24"/>
          <w:szCs w:val="24"/>
        </w:rPr>
        <w:t>注：本表一式两份（正反面打印）。</w:t>
      </w:r>
    </w:p>
    <w:p>
      <w:pPr>
        <w:spacing w:line="560" w:lineRule="exact"/>
        <w:ind w:right="-1014" w:rightChars="-483"/>
        <w:rPr>
          <w:b/>
          <w:bCs/>
          <w:sz w:val="24"/>
          <w:szCs w:val="24"/>
        </w:rPr>
      </w:pPr>
    </w:p>
    <w:tbl>
      <w:tblPr>
        <w:tblStyle w:val="3"/>
        <w:tblW w:w="9139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385" w:hRule="atLeast"/>
        </w:trPr>
        <w:tc>
          <w:tcPr>
            <w:tcW w:w="1148" w:type="dxa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呈报单位意见</w:t>
            </w:r>
          </w:p>
        </w:tc>
        <w:tc>
          <w:tcPr>
            <w:tcW w:w="7991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ind w:right="4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 章）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29" w:hRule="atLeast"/>
        </w:trPr>
        <w:tc>
          <w:tcPr>
            <w:tcW w:w="1148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主办单位意见</w:t>
            </w:r>
          </w:p>
        </w:tc>
        <w:tc>
          <w:tcPr>
            <w:tcW w:w="7991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ind w:right="4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 章）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247" w:hRule="atLeast"/>
        </w:trPr>
        <w:tc>
          <w:tcPr>
            <w:tcW w:w="1148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批准机关意见</w:t>
            </w:r>
          </w:p>
        </w:tc>
        <w:tc>
          <w:tcPr>
            <w:tcW w:w="7991" w:type="dxa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ind w:right="4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 章）</w:t>
            </w:r>
          </w:p>
          <w:p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704" w:hRule="atLeast"/>
        </w:trPr>
        <w:tc>
          <w:tcPr>
            <w:tcW w:w="1148" w:type="dxa"/>
            <w:tcBorders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991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ind w:right="-1014" w:rightChars="-4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注：先进个人登记表存入本人档案。      北京市人力资源和社会保障局印制</w:t>
      </w:r>
    </w:p>
    <w:p>
      <w:pPr>
        <w:adjustRightInd w:val="0"/>
        <w:snapToGrid w:val="0"/>
        <w:spacing w:line="560" w:lineRule="exact"/>
        <w:ind w:right="-45"/>
        <w:rPr>
          <w:rFonts w:eastAsia="仿宋_GB2312"/>
          <w:sz w:val="30"/>
          <w:szCs w:val="30"/>
        </w:rPr>
        <w:sectPr>
          <w:pgSz w:w="11907" w:h="16840"/>
          <w:pgMar w:top="1440" w:right="1797" w:bottom="1440" w:left="1797" w:header="851" w:footer="567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17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DDE350"/>
    <w:rsid w:val="ABDDE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2024-03-13T14:22:00Z</dcterms:created>
  <dc:creator>青春正好</dc:creator>
  <cp:lastModifiedBy>青春正好</cp:lastModifiedBy>
  <dcterms:modified xsi:type="dcterms:W3CDTF">2024-03-13T14:24:48Z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0F3BE38B4CAE796C2C46F165FA5913CE_41</vt:lpwstr>
  </property>
</Properties>
</file>