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B989" w14:textId="5F0950F3" w:rsidR="00770CEF" w:rsidRDefault="00770CEF" w:rsidP="00EB000A">
      <w:pPr>
        <w:widowControl/>
        <w:spacing w:line="360" w:lineRule="auto"/>
        <w:ind w:left="480"/>
        <w:jc w:val="center"/>
        <w:rPr>
          <w:rFonts w:ascii="宋体" w:eastAsia="宋体" w:hAnsi="宋体" w:cs="宋体"/>
          <w:b/>
          <w:color w:val="000000" w:themeColor="text1"/>
          <w:kern w:val="0"/>
          <w:sz w:val="32"/>
          <w:szCs w:val="24"/>
        </w:rPr>
      </w:pPr>
      <w:r w:rsidRPr="00EB000A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24"/>
        </w:rPr>
        <w:t>榜样类别</w:t>
      </w:r>
    </w:p>
    <w:tbl>
      <w:tblPr>
        <w:tblStyle w:val="a6"/>
        <w:tblW w:w="8304" w:type="dxa"/>
        <w:tblInd w:w="480" w:type="dxa"/>
        <w:tblLook w:val="04A0" w:firstRow="1" w:lastRow="0" w:firstColumn="1" w:lastColumn="0" w:noHBand="0" w:noVBand="1"/>
      </w:tblPr>
      <w:tblGrid>
        <w:gridCol w:w="791"/>
        <w:gridCol w:w="7513"/>
      </w:tblGrid>
      <w:tr w:rsidR="00602A3D" w14:paraId="55F15EE4" w14:textId="77777777" w:rsidTr="00274944">
        <w:trPr>
          <w:trHeight w:val="1785"/>
        </w:trPr>
        <w:tc>
          <w:tcPr>
            <w:tcW w:w="791" w:type="dxa"/>
            <w:vAlign w:val="center"/>
          </w:tcPr>
          <w:p w14:paraId="384C1636" w14:textId="13C30912" w:rsidR="00602A3D" w:rsidRPr="00602A3D" w:rsidRDefault="00602A3D" w:rsidP="00EB0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02A3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青年团队榜样</w:t>
            </w:r>
          </w:p>
        </w:tc>
        <w:tc>
          <w:tcPr>
            <w:tcW w:w="7513" w:type="dxa"/>
            <w:vAlign w:val="center"/>
          </w:tcPr>
          <w:p w14:paraId="59FCE531" w14:textId="2B1B1188" w:rsidR="00602A3D" w:rsidRPr="00F06892" w:rsidRDefault="00F06892" w:rsidP="00EB000A">
            <w:pPr>
              <w:widowControl/>
              <w:spacing w:before="240"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F0689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着眼党和国家重大战略部署的优秀青年教师领街的学生团队。在科研创新、志愿服务、公益环保、自主创业等方面表现突出</w:t>
            </w:r>
            <w:r w:rsidRPr="00F0689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F0689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在国际、国内各领域、各大赛事、各大活动中取得优异成绩，具有一定影响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力。</w:t>
            </w:r>
          </w:p>
        </w:tc>
      </w:tr>
      <w:tr w:rsidR="00F06892" w14:paraId="71389EAA" w14:textId="77777777" w:rsidTr="00274944">
        <w:trPr>
          <w:trHeight w:val="2249"/>
        </w:trPr>
        <w:tc>
          <w:tcPr>
            <w:tcW w:w="791" w:type="dxa"/>
            <w:vAlign w:val="center"/>
          </w:tcPr>
          <w:p w14:paraId="27D245B8" w14:textId="25AF2E62" w:rsidR="00F06892" w:rsidRDefault="00F06892" w:rsidP="00EB0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品学兼优</w:t>
            </w:r>
            <w:r w:rsidRPr="00602A3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榜样</w:t>
            </w:r>
          </w:p>
        </w:tc>
        <w:tc>
          <w:tcPr>
            <w:tcW w:w="7513" w:type="dxa"/>
          </w:tcPr>
          <w:p w14:paraId="48C9651B" w14:textId="0D9675A2" w:rsidR="00F06892" w:rsidRPr="002766CD" w:rsidRDefault="00AB5065" w:rsidP="00EB000A">
            <w:pPr>
              <w:widowControl/>
              <w:spacing w:before="240"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AB5065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理想信念坚定，道德品行优秀，模范作用突出，遵规守纪自觉。有共产主义远大理想和中国特色社会主义共同理想，热爱党、热爱祖国、热爱社会主义，有浓厚的家国情怀；模范践行社会主义核心价值观，尊师重教，乐于助人；学习成绩突出，在专业、年级中拔尖，获得国家奖学金等。</w:t>
            </w:r>
          </w:p>
        </w:tc>
      </w:tr>
      <w:tr w:rsidR="00F06892" w:rsidRPr="00CA68E9" w14:paraId="15B44269" w14:textId="77777777" w:rsidTr="00274944">
        <w:trPr>
          <w:trHeight w:val="1842"/>
        </w:trPr>
        <w:tc>
          <w:tcPr>
            <w:tcW w:w="791" w:type="dxa"/>
            <w:vAlign w:val="center"/>
          </w:tcPr>
          <w:p w14:paraId="242BC224" w14:textId="08F58A23" w:rsidR="00F06892" w:rsidRPr="00451E9E" w:rsidRDefault="00451E9E" w:rsidP="00EB0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51E9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科研创新榜样</w:t>
            </w:r>
          </w:p>
        </w:tc>
        <w:tc>
          <w:tcPr>
            <w:tcW w:w="7513" w:type="dxa"/>
          </w:tcPr>
          <w:p w14:paraId="3DC3A596" w14:textId="4B99278D" w:rsidR="00F06892" w:rsidRDefault="00451E9E" w:rsidP="00EB000A">
            <w:pPr>
              <w:widowControl/>
              <w:spacing w:before="240"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具有创新精神和科创报国志向。在国内外重要学术期刊上发表论文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在全国“挑战杯”</w:t>
            </w:r>
            <w:r w:rsidR="005E605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、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“互联网+</w:t>
            </w:r>
            <w:r w:rsidR="00CA68E9"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”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赛事等科技创新创意竟赛</w:t>
            </w:r>
            <w:r w:rsidR="005E605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、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大学生数学建模竞赛以及其他国内外高水平竞赛获得重要奖项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或者是国家科技成果奖励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署名</w:t>
            </w:r>
            <w:r w:rsidRPr="00451E9E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获奖者。</w:t>
            </w:r>
          </w:p>
        </w:tc>
      </w:tr>
      <w:tr w:rsidR="00F06892" w14:paraId="394BC65A" w14:textId="77777777" w:rsidTr="00274944">
        <w:tc>
          <w:tcPr>
            <w:tcW w:w="791" w:type="dxa"/>
            <w:vAlign w:val="center"/>
          </w:tcPr>
          <w:p w14:paraId="3F648498" w14:textId="7EFB6439" w:rsidR="00F06892" w:rsidRPr="00451E9E" w:rsidRDefault="004814DF" w:rsidP="00EB0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创业实践榜样</w:t>
            </w:r>
          </w:p>
        </w:tc>
        <w:tc>
          <w:tcPr>
            <w:tcW w:w="7513" w:type="dxa"/>
          </w:tcPr>
          <w:p w14:paraId="0E3F9BE1" w14:textId="352784B8" w:rsidR="00F06892" w:rsidRPr="00F06892" w:rsidRDefault="004814DF" w:rsidP="00EB000A">
            <w:pPr>
              <w:widowControl/>
              <w:spacing w:before="240"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富有创新精神、勇于投身实践。平时及寒署假社会实践具有突出表现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积极参与创新性研究项目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学术科研成果具有较高的理论价值、推广价值或应用于实践领域产生显著经济社会效益。</w:t>
            </w:r>
          </w:p>
        </w:tc>
      </w:tr>
      <w:tr w:rsidR="00F06892" w:rsidRPr="004814DF" w14:paraId="43C29786" w14:textId="77777777" w:rsidTr="00274944">
        <w:trPr>
          <w:trHeight w:val="1975"/>
        </w:trPr>
        <w:tc>
          <w:tcPr>
            <w:tcW w:w="791" w:type="dxa"/>
            <w:vAlign w:val="center"/>
          </w:tcPr>
          <w:p w14:paraId="2B054CB4" w14:textId="60687F2D" w:rsidR="00F06892" w:rsidRPr="00451E9E" w:rsidRDefault="004814DF" w:rsidP="00EB0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军工报国榜样</w:t>
            </w:r>
          </w:p>
        </w:tc>
        <w:tc>
          <w:tcPr>
            <w:tcW w:w="7513" w:type="dxa"/>
          </w:tcPr>
          <w:p w14:paraId="055C5F59" w14:textId="44608578" w:rsidR="00F06892" w:rsidRPr="004814DF" w:rsidRDefault="004814DF" w:rsidP="00EB000A">
            <w:pPr>
              <w:widowControl/>
              <w:spacing w:before="240"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具有扎根国防、军工报国志向。在军工产品设计、文化产业等方面取得一定成果或做出突出贡献；积极弘扬军工特色文化，用军工文化引领更多青年创新自强、接续</w:t>
            </w:r>
            <w:r w:rsidR="00CA68E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奋斗</w:t>
            </w:r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，以实际行动</w:t>
            </w:r>
            <w:bookmarkStart w:id="0" w:name="_GoBack"/>
            <w:bookmarkEnd w:id="0"/>
            <w:r w:rsidRPr="004814DF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报效祖国。</w:t>
            </w:r>
          </w:p>
        </w:tc>
      </w:tr>
      <w:tr w:rsidR="00F06892" w14:paraId="413980A4" w14:textId="77777777" w:rsidTr="00274944">
        <w:tc>
          <w:tcPr>
            <w:tcW w:w="791" w:type="dxa"/>
            <w:vAlign w:val="center"/>
          </w:tcPr>
          <w:p w14:paraId="1B3BC061" w14:textId="1BB0CC38" w:rsidR="00F06892" w:rsidRPr="00451E9E" w:rsidRDefault="00CA68E9" w:rsidP="00EB000A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学生领袖榜样</w:t>
            </w:r>
          </w:p>
        </w:tc>
        <w:tc>
          <w:tcPr>
            <w:tcW w:w="7513" w:type="dxa"/>
          </w:tcPr>
          <w:p w14:paraId="5E5014C4" w14:textId="4A78131E" w:rsidR="00F06892" w:rsidRPr="00CA68E9" w:rsidRDefault="00CA68E9" w:rsidP="00EB000A">
            <w:pPr>
              <w:widowControl/>
              <w:spacing w:before="240"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A68E9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理想信念坚定，心系广大同学，工作能力过硬，敢于担当作为，工作作风优良。坚定共产主义远大理想和中国特色社会主义共同理想，热爱党、热爱祖国、热爱社会主义，具有强烈的家国情怀；作为学生组织骨干，率先垂范，品格高尚，表现突出，密切联系服务同学，带领组织取得优异成绩，在同学中具有较高影响力。</w:t>
            </w:r>
          </w:p>
        </w:tc>
      </w:tr>
      <w:tr w:rsidR="00F06892" w14:paraId="385D4E8C" w14:textId="77777777" w:rsidTr="00274944">
        <w:tc>
          <w:tcPr>
            <w:tcW w:w="791" w:type="dxa"/>
            <w:vAlign w:val="center"/>
          </w:tcPr>
          <w:p w14:paraId="5608DA76" w14:textId="52BED2FB" w:rsidR="00F06892" w:rsidRPr="00451E9E" w:rsidRDefault="005E6053" w:rsidP="00EB000A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励志图强榜样</w:t>
            </w:r>
          </w:p>
        </w:tc>
        <w:tc>
          <w:tcPr>
            <w:tcW w:w="7513" w:type="dxa"/>
          </w:tcPr>
          <w:p w14:paraId="2CB1B444" w14:textId="1338008A" w:rsidR="00F06892" w:rsidRDefault="005E6053" w:rsidP="00EB000A">
            <w:pPr>
              <w:widowControl/>
              <w:spacing w:before="240"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E6053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具有自强自立、乐观向上、砥砺奋进的优秀品质。积极面对贫困、疾患、家庭变故、自然灾害等艰难境遇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5E6053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在面对学习生活中的挫折能够自信乐观；通过自己的努力改变逆境、战胜挫折，事迹具有感染力。</w:t>
            </w:r>
          </w:p>
        </w:tc>
      </w:tr>
      <w:tr w:rsidR="00F06892" w14:paraId="0EA435E3" w14:textId="77777777" w:rsidTr="00274944">
        <w:tc>
          <w:tcPr>
            <w:tcW w:w="791" w:type="dxa"/>
            <w:vAlign w:val="center"/>
          </w:tcPr>
          <w:p w14:paraId="6E9B3363" w14:textId="04ACC988" w:rsidR="00F06892" w:rsidRPr="00451E9E" w:rsidRDefault="005E6053" w:rsidP="00EB000A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志愿公益榜样</w:t>
            </w:r>
          </w:p>
        </w:tc>
        <w:tc>
          <w:tcPr>
            <w:tcW w:w="7513" w:type="dxa"/>
          </w:tcPr>
          <w:p w14:paraId="530F57B2" w14:textId="6633CAF2" w:rsidR="00F06892" w:rsidRPr="00F7092C" w:rsidRDefault="00F7092C" w:rsidP="00EB000A">
            <w:pPr>
              <w:widowControl/>
              <w:spacing w:before="240"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F7092C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具有奉献互助精神。长期坚持参加大学生社会实践和各项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志愿</w:t>
            </w:r>
            <w:r w:rsidRPr="00F7092C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服务活动且表现突出；积极参与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垃圾</w:t>
            </w:r>
            <w:r w:rsidRPr="00F7092C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分类、节约环保、无偿献血、助贫帮扶等公益活动；在投身新冠肺炎疫情防控、服务全面建成小康社会、助力乡村振兴等方面有优秀事迹。</w:t>
            </w:r>
          </w:p>
        </w:tc>
      </w:tr>
      <w:tr w:rsidR="00F06892" w14:paraId="03F6E247" w14:textId="77777777" w:rsidTr="00274944">
        <w:tc>
          <w:tcPr>
            <w:tcW w:w="791" w:type="dxa"/>
            <w:vAlign w:val="center"/>
          </w:tcPr>
          <w:p w14:paraId="4CB4005C" w14:textId="123F8485" w:rsidR="00F06892" w:rsidRPr="00451E9E" w:rsidRDefault="00F7092C" w:rsidP="00EB000A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文艺体育榜样</w:t>
            </w:r>
          </w:p>
        </w:tc>
        <w:tc>
          <w:tcPr>
            <w:tcW w:w="7513" w:type="dxa"/>
          </w:tcPr>
          <w:p w14:paraId="307E9A6C" w14:textId="35028920" w:rsidR="00F06892" w:rsidRDefault="002766CD" w:rsidP="00EB000A">
            <w:pPr>
              <w:widowControl/>
              <w:spacing w:before="240"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具有</w:t>
            </w:r>
            <w:r w:rsidRPr="002766C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文艺体育特长、综合素质全面。在艺术、文学、书法、绘画、体育等方面能力突出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2766C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积极参加校内外各项文化艺术活动并取得优异成绩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2766C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用艺术感染广大同学并具有一定影响力。</w:t>
            </w:r>
          </w:p>
        </w:tc>
      </w:tr>
      <w:tr w:rsidR="00F06892" w14:paraId="6F2447DA" w14:textId="77777777" w:rsidTr="00274944">
        <w:tc>
          <w:tcPr>
            <w:tcW w:w="791" w:type="dxa"/>
            <w:vAlign w:val="center"/>
          </w:tcPr>
          <w:p w14:paraId="31536462" w14:textId="3CE611F2" w:rsidR="00F06892" w:rsidRPr="002766CD" w:rsidRDefault="002766CD" w:rsidP="00EB000A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网络先锋榜样</w:t>
            </w:r>
          </w:p>
        </w:tc>
        <w:tc>
          <w:tcPr>
            <w:tcW w:w="7513" w:type="dxa"/>
          </w:tcPr>
          <w:p w14:paraId="673ECBFB" w14:textId="2AB73B8E" w:rsidR="00F06892" w:rsidRDefault="00320DF7" w:rsidP="001A3B00">
            <w:pPr>
              <w:widowControl/>
              <w:spacing w:before="240"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0DF7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思想先进，正义感强，传递青年好声音和正能量。所运营的微信公众号等网络媒体影响力广泛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320DF7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借助网络渠道大力开展公益活动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320DF7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抵制网络不良信息，澄清谣言真相，宣传文明上网理念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；</w:t>
            </w:r>
            <w:r w:rsidRPr="00320DF7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积极创作短视频、动画、漫画或图文等网络文化作品，传播广泛，引导效果好。</w:t>
            </w:r>
          </w:p>
        </w:tc>
      </w:tr>
    </w:tbl>
    <w:p w14:paraId="36CEFE5A" w14:textId="2C300F2D" w:rsidR="004432E6" w:rsidRPr="000C1A54" w:rsidRDefault="004432E6" w:rsidP="000523DB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color w:val="333333"/>
        </w:rPr>
      </w:pPr>
    </w:p>
    <w:sectPr w:rsidR="004432E6" w:rsidRPr="000C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251B" w14:textId="77777777" w:rsidR="00E02255" w:rsidRDefault="00E02255" w:rsidP="00EB000A">
      <w:r>
        <w:separator/>
      </w:r>
    </w:p>
  </w:endnote>
  <w:endnote w:type="continuationSeparator" w:id="0">
    <w:p w14:paraId="6D68A982" w14:textId="77777777" w:rsidR="00E02255" w:rsidRDefault="00E02255" w:rsidP="00EB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F7AC" w14:textId="77777777" w:rsidR="00E02255" w:rsidRDefault="00E02255" w:rsidP="00EB000A">
      <w:r>
        <w:separator/>
      </w:r>
    </w:p>
  </w:footnote>
  <w:footnote w:type="continuationSeparator" w:id="0">
    <w:p w14:paraId="688B9F91" w14:textId="77777777" w:rsidR="00E02255" w:rsidRDefault="00E02255" w:rsidP="00EB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6BB9"/>
    <w:multiLevelType w:val="hybridMultilevel"/>
    <w:tmpl w:val="DCB6C8DE"/>
    <w:lvl w:ilvl="0" w:tplc="9A66BD9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FA"/>
    <w:rsid w:val="00004659"/>
    <w:rsid w:val="000523DB"/>
    <w:rsid w:val="000A3036"/>
    <w:rsid w:val="000C1A54"/>
    <w:rsid w:val="000D04B3"/>
    <w:rsid w:val="00171DFA"/>
    <w:rsid w:val="001A3B00"/>
    <w:rsid w:val="00224941"/>
    <w:rsid w:val="00274944"/>
    <w:rsid w:val="002766CD"/>
    <w:rsid w:val="002D4FF1"/>
    <w:rsid w:val="00320DF7"/>
    <w:rsid w:val="004432E6"/>
    <w:rsid w:val="0044726F"/>
    <w:rsid w:val="00451E9E"/>
    <w:rsid w:val="004814DF"/>
    <w:rsid w:val="005E6053"/>
    <w:rsid w:val="005F1877"/>
    <w:rsid w:val="00602A3D"/>
    <w:rsid w:val="00683304"/>
    <w:rsid w:val="00770CEF"/>
    <w:rsid w:val="00815E32"/>
    <w:rsid w:val="00A712FD"/>
    <w:rsid w:val="00AB5065"/>
    <w:rsid w:val="00AF04DE"/>
    <w:rsid w:val="00B95867"/>
    <w:rsid w:val="00CA68E9"/>
    <w:rsid w:val="00CB7C17"/>
    <w:rsid w:val="00D31917"/>
    <w:rsid w:val="00E02255"/>
    <w:rsid w:val="00EB000A"/>
    <w:rsid w:val="00F06892"/>
    <w:rsid w:val="00F7092C"/>
    <w:rsid w:val="00F844F9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F9DC6"/>
  <w15:chartTrackingRefBased/>
  <w15:docId w15:val="{0D4A907A-E1E4-49E3-9BDF-66E8799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E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43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32E6"/>
    <w:rPr>
      <w:color w:val="0000FF"/>
      <w:u w:val="single"/>
    </w:rPr>
  </w:style>
  <w:style w:type="paragraph" w:customStyle="1" w:styleId="TableParagraph">
    <w:name w:val="Table Paragraph"/>
    <w:basedOn w:val="a"/>
    <w:rsid w:val="000A3036"/>
    <w:pPr>
      <w:autoSpaceDE w:val="0"/>
      <w:autoSpaceDN w:val="0"/>
      <w:ind w:left="107"/>
      <w:jc w:val="left"/>
    </w:pPr>
    <w:rPr>
      <w:rFonts w:ascii="微软雅黑" w:eastAsia="微软雅黑" w:hAnsi="微软雅黑" w:cs="宋体"/>
      <w:kern w:val="0"/>
      <w:sz w:val="22"/>
    </w:rPr>
  </w:style>
  <w:style w:type="table" w:styleId="a6">
    <w:name w:val="Table Grid"/>
    <w:basedOn w:val="a1"/>
    <w:uiPriority w:val="39"/>
    <w:rsid w:val="006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00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B00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相宜</dc:creator>
  <cp:keywords/>
  <dc:description/>
  <cp:lastModifiedBy>刘 敏</cp:lastModifiedBy>
  <cp:revision>12</cp:revision>
  <dcterms:created xsi:type="dcterms:W3CDTF">2023-01-03T06:30:00Z</dcterms:created>
  <dcterms:modified xsi:type="dcterms:W3CDTF">2023-01-04T03:52:00Z</dcterms:modified>
</cp:coreProperties>
</file>