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CE04" w14:textId="588499F7" w:rsidR="00E466A2" w:rsidRPr="00EB18D3" w:rsidRDefault="003660DB" w:rsidP="00EB18D3">
      <w:pPr>
        <w:spacing w:line="360" w:lineRule="auto"/>
        <w:jc w:val="center"/>
        <w:rPr>
          <w:rFonts w:ascii="仿宋" w:eastAsia="仿宋" w:hAnsi="仿宋" w:cs="方正小标宋简体"/>
          <w:b/>
          <w:bCs/>
          <w:sz w:val="40"/>
          <w:szCs w:val="40"/>
        </w:rPr>
      </w:pPr>
      <w:r w:rsidRPr="00841F73">
        <w:rPr>
          <w:rFonts w:ascii="仿宋" w:eastAsia="仿宋" w:hAnsi="仿宋" w:cs="方正小标宋简体" w:hint="eastAsia"/>
          <w:b/>
          <w:bCs/>
          <w:sz w:val="40"/>
          <w:szCs w:val="40"/>
        </w:rPr>
        <w:t>明德书院关于</w:t>
      </w:r>
      <w:r w:rsidR="00573592" w:rsidRPr="00841F73">
        <w:rPr>
          <w:rFonts w:ascii="仿宋" w:eastAsia="仿宋" w:hAnsi="仿宋" w:cs="方正小标宋简体" w:hint="eastAsia"/>
          <w:b/>
          <w:bCs/>
          <w:sz w:val="40"/>
          <w:szCs w:val="40"/>
        </w:rPr>
        <w:t>开展“学党史、强信念、跟党走”党史学习教育专题组织生活会的</w:t>
      </w:r>
      <w:r w:rsidRPr="00841F73">
        <w:rPr>
          <w:rFonts w:ascii="仿宋" w:eastAsia="仿宋" w:hAnsi="仿宋" w:cs="方正小标宋简体" w:hint="eastAsia"/>
          <w:b/>
          <w:bCs/>
          <w:sz w:val="40"/>
          <w:szCs w:val="40"/>
        </w:rPr>
        <w:t>通知</w:t>
      </w:r>
    </w:p>
    <w:p w14:paraId="5FF52B52" w14:textId="7707FE92" w:rsidR="00E466A2" w:rsidRPr="00DA05E4" w:rsidRDefault="00573592">
      <w:pPr>
        <w:widowControl/>
        <w:spacing w:line="550" w:lineRule="exact"/>
        <w:contextualSpacing/>
        <w:rPr>
          <w:rFonts w:ascii="仿宋" w:eastAsia="仿宋" w:hAnsi="仿宋"/>
          <w:b/>
          <w:bCs/>
          <w:sz w:val="32"/>
        </w:rPr>
      </w:pPr>
      <w:bookmarkStart w:id="0" w:name="_Hlk87453163"/>
      <w:r w:rsidRPr="00DA05E4">
        <w:rPr>
          <w:rFonts w:ascii="仿宋" w:eastAsia="仿宋" w:hAnsi="仿宋" w:hint="eastAsia"/>
          <w:b/>
          <w:bCs/>
          <w:sz w:val="32"/>
        </w:rPr>
        <w:t>各</w:t>
      </w:r>
      <w:r w:rsidR="00002DF8" w:rsidRPr="00DA05E4">
        <w:rPr>
          <w:rFonts w:ascii="仿宋" w:eastAsia="仿宋" w:hAnsi="仿宋" w:hint="eastAsia"/>
          <w:b/>
          <w:bCs/>
          <w:sz w:val="32"/>
        </w:rPr>
        <w:t>团支部</w:t>
      </w:r>
      <w:r w:rsidRPr="00DA05E4">
        <w:rPr>
          <w:rFonts w:ascii="仿宋" w:eastAsia="仿宋" w:hAnsi="仿宋" w:hint="eastAsia"/>
          <w:b/>
          <w:bCs/>
          <w:sz w:val="32"/>
        </w:rPr>
        <w:t>：</w:t>
      </w:r>
    </w:p>
    <w:bookmarkEnd w:id="0"/>
    <w:p w14:paraId="5B8BC7A6" w14:textId="7643046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根据全团“学党史、强信念、跟党走”学习教育工作部署，现推动基层团支部召开专题组织生活会，提示如下。</w:t>
      </w:r>
    </w:p>
    <w:p w14:paraId="1C77037F" w14:textId="3FAB91D4" w:rsidR="00E466A2" w:rsidRPr="00002CDF" w:rsidRDefault="00573592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002CDF">
        <w:rPr>
          <w:rFonts w:ascii="黑体" w:eastAsia="黑体" w:hAnsi="黑体" w:cs="黑体" w:hint="eastAsia"/>
          <w:b/>
          <w:bCs/>
          <w:sz w:val="32"/>
          <w:szCs w:val="32"/>
        </w:rPr>
        <w:t>一、</w:t>
      </w:r>
      <w:r w:rsidR="00002DF8" w:rsidRPr="00002CDF">
        <w:rPr>
          <w:rFonts w:ascii="黑体" w:eastAsia="黑体" w:hAnsi="黑体" w:cs="黑体" w:hint="eastAsia"/>
          <w:b/>
          <w:bCs/>
          <w:sz w:val="32"/>
          <w:szCs w:val="32"/>
        </w:rPr>
        <w:t>活动</w:t>
      </w:r>
      <w:r w:rsidRPr="00002CDF">
        <w:rPr>
          <w:rFonts w:ascii="黑体" w:eastAsia="黑体" w:hAnsi="黑体" w:cs="黑体" w:hint="eastAsia"/>
          <w:b/>
          <w:bCs/>
          <w:sz w:val="32"/>
          <w:szCs w:val="32"/>
        </w:rPr>
        <w:t>主题</w:t>
      </w:r>
    </w:p>
    <w:p w14:paraId="1CCDF0F6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学党史、强信念、跟党走</w:t>
      </w:r>
    </w:p>
    <w:p w14:paraId="23A1CE55" w14:textId="08BE24D9" w:rsidR="00E466A2" w:rsidRPr="00002CDF" w:rsidRDefault="00573592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002CDF">
        <w:rPr>
          <w:rFonts w:ascii="黑体" w:eastAsia="黑体" w:hAnsi="黑体" w:cs="黑体" w:hint="eastAsia"/>
          <w:b/>
          <w:bCs/>
          <w:sz w:val="32"/>
          <w:szCs w:val="32"/>
        </w:rPr>
        <w:t>二、目标要求</w:t>
      </w:r>
    </w:p>
    <w:p w14:paraId="117558DD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深入学习贯彻习近平总书记“七一”重要讲话精神，落实“学史明理、学史增信、学史崇德、学史力行”要求，紧密联系团员思想学习工作实际，交流学习体会、对</w:t>
      </w:r>
      <w:proofErr w:type="gramStart"/>
      <w:r w:rsidRPr="00DA05E4">
        <w:rPr>
          <w:rFonts w:ascii="仿宋" w:eastAsia="仿宋" w:hAnsi="仿宋" w:cs="仿宋_GB2312" w:hint="eastAsia"/>
          <w:sz w:val="32"/>
          <w:szCs w:val="32"/>
        </w:rPr>
        <w:t>标先进</w:t>
      </w:r>
      <w:proofErr w:type="gramEnd"/>
      <w:r w:rsidRPr="00DA05E4">
        <w:rPr>
          <w:rFonts w:ascii="仿宋" w:eastAsia="仿宋" w:hAnsi="仿宋" w:cs="仿宋_GB2312" w:hint="eastAsia"/>
          <w:sz w:val="32"/>
          <w:szCs w:val="32"/>
        </w:rPr>
        <w:t>标准、查找差距不足、激发责任担当，教育引导广大团员厚植爱党、爱国、爱社会主义的情感，树立远大理想，增强奋斗精神，争当中华民族伟大复兴的生力军。</w:t>
      </w:r>
    </w:p>
    <w:p w14:paraId="5DDEE2C9" w14:textId="77777777" w:rsidR="00E466A2" w:rsidRPr="00002CDF" w:rsidRDefault="00573592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002CDF">
        <w:rPr>
          <w:rFonts w:ascii="黑体" w:eastAsia="黑体" w:hAnsi="黑体" w:cs="黑体" w:hint="eastAsia"/>
          <w:b/>
          <w:bCs/>
          <w:sz w:val="32"/>
          <w:szCs w:val="32"/>
        </w:rPr>
        <w:t>三、时间安排</w:t>
      </w:r>
    </w:p>
    <w:p w14:paraId="4AAF2451" w14:textId="31686A4D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  <w:highlight w:val="yellow"/>
        </w:rPr>
        <w:t>2021年11月1</w:t>
      </w:r>
      <w:r w:rsidR="00C121AE" w:rsidRPr="00DA05E4">
        <w:rPr>
          <w:rFonts w:ascii="仿宋" w:eastAsia="仿宋" w:hAnsi="仿宋" w:cs="仿宋_GB2312"/>
          <w:sz w:val="32"/>
          <w:szCs w:val="32"/>
          <w:highlight w:val="yellow"/>
        </w:rPr>
        <w:t>3</w:t>
      </w:r>
      <w:r w:rsidRPr="00DA05E4">
        <w:rPr>
          <w:rFonts w:ascii="仿宋" w:eastAsia="仿宋" w:hAnsi="仿宋" w:cs="仿宋_GB2312" w:hint="eastAsia"/>
          <w:sz w:val="32"/>
          <w:szCs w:val="32"/>
          <w:highlight w:val="yellow"/>
        </w:rPr>
        <w:t>日至12月</w:t>
      </w:r>
      <w:r w:rsidR="00C121AE" w:rsidRPr="00DA05E4">
        <w:rPr>
          <w:rFonts w:ascii="仿宋" w:eastAsia="仿宋" w:hAnsi="仿宋" w:cs="仿宋_GB2312"/>
          <w:sz w:val="32"/>
          <w:szCs w:val="32"/>
          <w:highlight w:val="yellow"/>
        </w:rPr>
        <w:t>1</w:t>
      </w:r>
      <w:r w:rsidRPr="00DA05E4">
        <w:rPr>
          <w:rFonts w:ascii="仿宋" w:eastAsia="仿宋" w:hAnsi="仿宋" w:cs="仿宋_GB2312" w:hint="eastAsia"/>
          <w:sz w:val="32"/>
          <w:szCs w:val="32"/>
          <w:highlight w:val="yellow"/>
        </w:rPr>
        <w:t>日</w:t>
      </w:r>
    </w:p>
    <w:p w14:paraId="3C111576" w14:textId="77777777" w:rsidR="00E466A2" w:rsidRPr="00002CDF" w:rsidRDefault="00573592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002CDF">
        <w:rPr>
          <w:rFonts w:ascii="黑体" w:eastAsia="黑体" w:hAnsi="黑体" w:cs="黑体" w:hint="eastAsia"/>
          <w:b/>
          <w:bCs/>
          <w:sz w:val="32"/>
          <w:szCs w:val="32"/>
        </w:rPr>
        <w:t>四、参加范围</w:t>
      </w:r>
    </w:p>
    <w:p w14:paraId="76712821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全体共青团员</w:t>
      </w:r>
    </w:p>
    <w:p w14:paraId="6E1D7924" w14:textId="77777777" w:rsidR="00E466A2" w:rsidRPr="00002CDF" w:rsidRDefault="00573592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002CDF">
        <w:rPr>
          <w:rFonts w:ascii="黑体" w:eastAsia="黑体" w:hAnsi="黑体" w:cs="黑体" w:hint="eastAsia"/>
          <w:b/>
          <w:bCs/>
          <w:sz w:val="32"/>
          <w:szCs w:val="32"/>
        </w:rPr>
        <w:t>五、组织形式</w:t>
      </w:r>
    </w:p>
    <w:p w14:paraId="7BBD3D5B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组织生活会原则上以团支部为单位召开，同步开展团员先进性评价、团员教育评议及年度团籍注册工作。</w:t>
      </w:r>
    </w:p>
    <w:p w14:paraId="25E7BFD3" w14:textId="77777777" w:rsidR="00E466A2" w:rsidRPr="00002CDF" w:rsidRDefault="00573592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002CDF">
        <w:rPr>
          <w:rFonts w:ascii="黑体" w:eastAsia="黑体" w:hAnsi="黑体" w:cs="黑体" w:hint="eastAsia"/>
          <w:b/>
          <w:bCs/>
          <w:sz w:val="32"/>
          <w:szCs w:val="32"/>
        </w:rPr>
        <w:t>六、主要环节</w:t>
      </w:r>
    </w:p>
    <w:p w14:paraId="46B6CD8E" w14:textId="77777777" w:rsidR="00E466A2" w:rsidRPr="00DA05E4" w:rsidRDefault="00573592">
      <w:pPr>
        <w:spacing w:line="56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（1）开展会前学习</w:t>
      </w:r>
    </w:p>
    <w:p w14:paraId="6DF89A7F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采取集中学习和自学相结合的方式，组织团员重点学习</w:t>
      </w:r>
      <w:r w:rsidRPr="00DA05E4">
        <w:rPr>
          <w:rFonts w:ascii="仿宋" w:eastAsia="仿宋" w:hAnsi="仿宋" w:cs="仿宋_GB2312" w:hint="eastAsia"/>
          <w:sz w:val="32"/>
          <w:szCs w:val="32"/>
        </w:rPr>
        <w:lastRenderedPageBreak/>
        <w:t>以下篇目和内容:</w:t>
      </w:r>
    </w:p>
    <w:p w14:paraId="754BF923" w14:textId="58A37C0C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1</w:t>
      </w:r>
      <w:r w:rsidR="00EE6F57" w:rsidRPr="00DA05E4">
        <w:rPr>
          <w:rFonts w:ascii="仿宋" w:eastAsia="仿宋" w:hAnsi="仿宋" w:cs="仿宋_GB2312" w:hint="eastAsia"/>
          <w:sz w:val="32"/>
          <w:szCs w:val="32"/>
        </w:rPr>
        <w:t>．</w:t>
      </w:r>
      <w:r w:rsidRPr="00DA05E4">
        <w:rPr>
          <w:rFonts w:ascii="仿宋" w:eastAsia="仿宋" w:hAnsi="仿宋" w:cs="仿宋_GB2312" w:hint="eastAsia"/>
          <w:sz w:val="32"/>
          <w:szCs w:val="32"/>
        </w:rPr>
        <w:t>习近平总书记在庆祝中国共产党成立100周年大会上的重要讲话;</w:t>
      </w:r>
    </w:p>
    <w:p w14:paraId="7EA1AF6B" w14:textId="4ED05D66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2</w:t>
      </w:r>
      <w:r w:rsidR="00EE6F57" w:rsidRPr="00DA05E4">
        <w:rPr>
          <w:rFonts w:ascii="仿宋" w:eastAsia="仿宋" w:hAnsi="仿宋" w:cs="仿宋_GB2312" w:hint="eastAsia"/>
          <w:sz w:val="32"/>
          <w:szCs w:val="32"/>
        </w:rPr>
        <w:t>．</w:t>
      </w:r>
      <w:r w:rsidRPr="00DA05E4">
        <w:rPr>
          <w:rFonts w:ascii="仿宋" w:eastAsia="仿宋" w:hAnsi="仿宋" w:cs="仿宋_GB2312" w:hint="eastAsia"/>
          <w:sz w:val="32"/>
          <w:szCs w:val="32"/>
        </w:rPr>
        <w:t>习近平总书记在纪念五四运动100周年大会上的重要讲话；</w:t>
      </w:r>
    </w:p>
    <w:p w14:paraId="1BD397E1" w14:textId="15860A60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3</w:t>
      </w:r>
      <w:r w:rsidR="00EE6F57" w:rsidRPr="00DA05E4">
        <w:rPr>
          <w:rFonts w:ascii="仿宋" w:eastAsia="仿宋" w:hAnsi="仿宋" w:cs="仿宋_GB2312" w:hint="eastAsia"/>
          <w:sz w:val="32"/>
          <w:szCs w:val="32"/>
        </w:rPr>
        <w:t>．</w:t>
      </w:r>
      <w:r w:rsidRPr="00DA05E4">
        <w:rPr>
          <w:rFonts w:ascii="仿宋" w:eastAsia="仿宋" w:hAnsi="仿宋" w:cs="仿宋_GB2312" w:hint="eastAsia"/>
          <w:sz w:val="32"/>
          <w:szCs w:val="32"/>
        </w:rPr>
        <w:t>党的十九届六中全会主要文件精神；</w:t>
      </w:r>
    </w:p>
    <w:p w14:paraId="1F765DE5" w14:textId="4E8BF091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4</w:t>
      </w:r>
      <w:r w:rsidR="00EE6F57" w:rsidRPr="00DA05E4">
        <w:rPr>
          <w:rFonts w:ascii="仿宋" w:eastAsia="仿宋" w:hAnsi="仿宋" w:cs="仿宋_GB2312" w:hint="eastAsia"/>
          <w:sz w:val="32"/>
          <w:szCs w:val="32"/>
        </w:rPr>
        <w:t>．</w:t>
      </w:r>
      <w:r w:rsidRPr="00DA05E4">
        <w:rPr>
          <w:rFonts w:ascii="仿宋" w:eastAsia="仿宋" w:hAnsi="仿宋" w:cs="仿宋_GB2312" w:hint="eastAsia"/>
          <w:sz w:val="32"/>
          <w:szCs w:val="32"/>
        </w:rPr>
        <w:t>《团章》(重点是第一章“团员”);</w:t>
      </w:r>
    </w:p>
    <w:p w14:paraId="1AFCD4CA" w14:textId="093E5CCA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5</w:t>
      </w:r>
      <w:r w:rsidR="00EE6F57" w:rsidRPr="00DA05E4">
        <w:rPr>
          <w:rFonts w:ascii="仿宋" w:eastAsia="仿宋" w:hAnsi="仿宋" w:cs="仿宋_GB2312" w:hint="eastAsia"/>
          <w:sz w:val="32"/>
          <w:szCs w:val="32"/>
        </w:rPr>
        <w:t>．</w:t>
      </w:r>
      <w:r w:rsidRPr="00DA05E4">
        <w:rPr>
          <w:rFonts w:ascii="仿宋" w:eastAsia="仿宋" w:hAnsi="仿宋" w:cs="仿宋_GB2312" w:hint="eastAsia"/>
          <w:sz w:val="32"/>
          <w:szCs w:val="32"/>
        </w:rPr>
        <w:t>《中国共产主义青年团团员教育管理工作条例(试行)》；</w:t>
      </w:r>
    </w:p>
    <w:p w14:paraId="707BFE81" w14:textId="04726359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6</w:t>
      </w:r>
      <w:r w:rsidR="00EE6F57" w:rsidRPr="00DA05E4">
        <w:rPr>
          <w:rFonts w:ascii="仿宋" w:eastAsia="仿宋" w:hAnsi="仿宋" w:cs="仿宋_GB2312" w:hint="eastAsia"/>
          <w:sz w:val="32"/>
          <w:szCs w:val="32"/>
        </w:rPr>
        <w:t>．</w:t>
      </w:r>
      <w:r w:rsidRPr="00DA05E4">
        <w:rPr>
          <w:rFonts w:ascii="仿宋" w:eastAsia="仿宋" w:hAnsi="仿宋" w:cs="仿宋_GB2312" w:hint="eastAsia"/>
          <w:sz w:val="32"/>
          <w:szCs w:val="32"/>
        </w:rPr>
        <w:t>《新时代共青团员先进性评价指导大纲(试行)》(重点是分领域团员先进性评价参考细则)。</w:t>
      </w:r>
    </w:p>
    <w:p w14:paraId="5FDF92BF" w14:textId="6F98F2D6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7</w:t>
      </w:r>
      <w:r w:rsidR="00EE6F57" w:rsidRPr="00DA05E4">
        <w:rPr>
          <w:rFonts w:ascii="仿宋" w:eastAsia="仿宋" w:hAnsi="仿宋" w:cs="仿宋_GB2312" w:hint="eastAsia"/>
          <w:sz w:val="32"/>
          <w:szCs w:val="32"/>
        </w:rPr>
        <w:t>．</w:t>
      </w:r>
      <w:r w:rsidRPr="00DA05E4">
        <w:rPr>
          <w:rFonts w:ascii="仿宋" w:eastAsia="仿宋" w:hAnsi="仿宋" w:cs="仿宋_GB2312" w:hint="eastAsia"/>
          <w:sz w:val="32"/>
          <w:szCs w:val="32"/>
        </w:rPr>
        <w:t>党的十九届六中全会（11月8日至11日召开）精神（重点学习）。</w:t>
      </w:r>
    </w:p>
    <w:p w14:paraId="1F0D9B35" w14:textId="77777777" w:rsidR="00E466A2" w:rsidRPr="00DA05E4" w:rsidRDefault="00573592">
      <w:pPr>
        <w:spacing w:line="56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（2）撰写发言材料</w:t>
      </w:r>
    </w:p>
    <w:p w14:paraId="6807F05B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团员要联系自己实际撰写心得体会，一般包括学习收获、自身不足、改进方向等方面的内容。</w:t>
      </w: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重点对照习近平总书记对团员青年的一系列要求和希望，思考职责使命；对照先进党员团员事迹，思考努力方向;对照团员先进性评价标准，查找不足、改进提高。</w:t>
      </w:r>
    </w:p>
    <w:p w14:paraId="00285C9F" w14:textId="04FD044C" w:rsidR="00E466A2" w:rsidRPr="00DA05E4" w:rsidRDefault="00573592" w:rsidP="00DD6FC9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发言材料应符合个人实际、真实具体。不同领域团员应有所侧重:学生团员突出坚定理想信念、弘扬集体主义、勤奋刻苦学习、激发奋斗精神等内容</w:t>
      </w:r>
      <w:r w:rsidR="00DD6FC9" w:rsidRPr="00DA05E4">
        <w:rPr>
          <w:rFonts w:ascii="仿宋" w:eastAsia="仿宋" w:hAnsi="仿宋" w:cs="仿宋_GB2312" w:hint="eastAsia"/>
          <w:sz w:val="32"/>
          <w:szCs w:val="32"/>
        </w:rPr>
        <w:t>。</w:t>
      </w:r>
    </w:p>
    <w:p w14:paraId="10E4E0D3" w14:textId="77777777" w:rsidR="00E466A2" w:rsidRPr="00DA05E4" w:rsidRDefault="00573592">
      <w:pPr>
        <w:spacing w:line="56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（3）召开组织生活会</w:t>
      </w:r>
    </w:p>
    <w:p w14:paraId="3791AE88" w14:textId="0C68F42C" w:rsidR="00E466A2" w:rsidRPr="00DA05E4" w:rsidRDefault="00573592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支部团员人数较多的，</w:t>
      </w:r>
      <w:r w:rsidRPr="00DA05E4">
        <w:rPr>
          <w:rFonts w:ascii="仿宋" w:eastAsia="仿宋" w:hAnsi="仿宋" w:cs="仿宋_GB2312" w:hint="eastAsia"/>
          <w:sz w:val="32"/>
          <w:szCs w:val="32"/>
        </w:rPr>
        <w:t>可以先以团小组为单位召开、团</w:t>
      </w:r>
      <w:r w:rsidRPr="00DA05E4">
        <w:rPr>
          <w:rFonts w:ascii="仿宋" w:eastAsia="仿宋" w:hAnsi="仿宋" w:cs="仿宋_GB2312" w:hint="eastAsia"/>
          <w:sz w:val="32"/>
          <w:szCs w:val="32"/>
        </w:rPr>
        <w:lastRenderedPageBreak/>
        <w:t>员交流发言，再以团支部为单位进行总结，会上只安排支部书记、委员、团小组长发言</w:t>
      </w: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。支部团员人数较少的，</w:t>
      </w:r>
      <w:r w:rsidR="00BE2AFA" w:rsidRPr="00DA05E4">
        <w:rPr>
          <w:rFonts w:ascii="仿宋" w:eastAsia="仿宋" w:hAnsi="仿宋" w:cs="仿宋_GB2312" w:hint="eastAsia"/>
          <w:sz w:val="32"/>
          <w:szCs w:val="32"/>
        </w:rPr>
        <w:t>将由书院团委</w:t>
      </w:r>
      <w:r w:rsidRPr="00DA05E4">
        <w:rPr>
          <w:rFonts w:ascii="仿宋" w:eastAsia="仿宋" w:hAnsi="仿宋" w:cs="仿宋_GB2312" w:hint="eastAsia"/>
          <w:sz w:val="32"/>
          <w:szCs w:val="32"/>
        </w:rPr>
        <w:t>统筹，</w:t>
      </w:r>
      <w:r w:rsidR="00BE2AFA" w:rsidRPr="00DA05E4">
        <w:rPr>
          <w:rFonts w:ascii="仿宋" w:eastAsia="仿宋" w:hAnsi="仿宋" w:cs="仿宋_GB2312" w:hint="eastAsia"/>
          <w:sz w:val="32"/>
          <w:szCs w:val="32"/>
        </w:rPr>
        <w:t>与</w:t>
      </w:r>
      <w:r w:rsidRPr="00DA05E4">
        <w:rPr>
          <w:rFonts w:ascii="仿宋" w:eastAsia="仿宋" w:hAnsi="仿宋" w:cs="仿宋_GB2312" w:hint="eastAsia"/>
          <w:sz w:val="32"/>
          <w:szCs w:val="32"/>
        </w:rPr>
        <w:t>相邻相近的若干团支部联合召开。</w:t>
      </w:r>
    </w:p>
    <w:p w14:paraId="6AE173DE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组织生活会实到人数应</w:t>
      </w: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不少于</w:t>
      </w:r>
      <w:r w:rsidRPr="00DA05E4">
        <w:rPr>
          <w:rFonts w:ascii="仿宋" w:eastAsia="仿宋" w:hAnsi="仿宋" w:cs="仿宋_GB2312" w:hint="eastAsia"/>
          <w:sz w:val="32"/>
          <w:szCs w:val="32"/>
        </w:rPr>
        <w:t>支部团员总数的</w:t>
      </w: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2/3</w:t>
      </w:r>
      <w:r w:rsidRPr="00DA05E4">
        <w:rPr>
          <w:rFonts w:ascii="仿宋" w:eastAsia="仿宋" w:hAnsi="仿宋" w:cs="仿宋_GB2312" w:hint="eastAsia"/>
          <w:sz w:val="32"/>
          <w:szCs w:val="32"/>
        </w:rPr>
        <w:t>。团员因故不能到会或流动团员较多的团支部，可采取网络会议形式开展。具备条件的会场应悬挂团旗。</w:t>
      </w:r>
    </w:p>
    <w:p w14:paraId="6626EB08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组织生活会可邀请本级党组织负责人、上级团组织负责人到会指导;大、中学校学生团支部较多的，应由学校团组织负责人、班主任(辅导员)、教师党团员等参与指导。</w:t>
      </w:r>
    </w:p>
    <w:p w14:paraId="7E137495" w14:textId="77777777" w:rsidR="00E466A2" w:rsidRPr="00DA05E4" w:rsidRDefault="00573592">
      <w:pPr>
        <w:spacing w:line="56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组织生活会应按照以下基本流程规范召开:</w:t>
      </w:r>
    </w:p>
    <w:p w14:paraId="4B6C80CC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1.唱团歌；</w:t>
      </w:r>
    </w:p>
    <w:p w14:paraId="1C95F7F0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2.团支部书记汇报团支部今年开展党史学习，特别是学</w:t>
      </w:r>
      <w:proofErr w:type="gramStart"/>
      <w:r w:rsidRPr="00DA05E4">
        <w:rPr>
          <w:rFonts w:ascii="仿宋" w:eastAsia="仿宋" w:hAnsi="仿宋" w:cs="仿宋_GB2312" w:hint="eastAsia"/>
          <w:sz w:val="32"/>
          <w:szCs w:val="32"/>
        </w:rPr>
        <w:t>习习近</w:t>
      </w:r>
      <w:proofErr w:type="gramEnd"/>
      <w:r w:rsidRPr="00DA05E4">
        <w:rPr>
          <w:rFonts w:ascii="仿宋" w:eastAsia="仿宋" w:hAnsi="仿宋" w:cs="仿宋_GB2312" w:hint="eastAsia"/>
          <w:sz w:val="32"/>
          <w:szCs w:val="32"/>
        </w:rPr>
        <w:t>平总书记“七一”重要讲话精神情况和组织生活会准备情况，并结合团支部工作和个人实际交流体会认识；</w:t>
      </w:r>
    </w:p>
    <w:p w14:paraId="40558642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3.团支部委员、其他团员依次发言，其他团员对其进行评议，肯定成绩、指出不足；</w:t>
      </w:r>
    </w:p>
    <w:p w14:paraId="2C0C642D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4.开展团员先进性评价民主测评投票;</w:t>
      </w:r>
    </w:p>
    <w:p w14:paraId="726BCFC9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5.上级团组织负责人或本级党组织负责人点评讲话;</w:t>
      </w:r>
    </w:p>
    <w:p w14:paraId="2D0F5020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6.重温入团誓词。</w:t>
      </w:r>
    </w:p>
    <w:p w14:paraId="3F81AA13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保留团籍的党员，已参加党内党史学习教育专题组织生活会的，可不参加团内专题组织生活会;未参加的，应参加团内专题组织生活会。保留团籍的党员可不参加团员先进性评价和团员教育评议，自愿参加者不限。</w:t>
      </w:r>
    </w:p>
    <w:p w14:paraId="6C667B8F" w14:textId="77777777" w:rsidR="00E466A2" w:rsidRPr="00DA05E4" w:rsidRDefault="00573592">
      <w:pPr>
        <w:spacing w:line="56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（4）评价与结果运用</w:t>
      </w:r>
    </w:p>
    <w:p w14:paraId="329F02EE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lastRenderedPageBreak/>
        <w:t>坚持民主集中制，根据《新时代共青团员先进性评价指导大纲(试行)》（见附件），围绕“有信仰、讲政治、重品行、争先锋、守纪律”五个方面，采取个人自评、团员互评和组织评价相结合的方式开展团员先进性评价。团员先进性评价结果作为确定团员年度教育评议等次的主要依据。</w:t>
      </w:r>
    </w:p>
    <w:p w14:paraId="1940202E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在以支部为单位进行民主测评的基础上，坚持民主集中制，根据《新时代共青团员先进性评价指导大纲(试行)》，围绕“有信仰、讲政治、重品行、争先锋、守纪律”五个方面，采取个人自评、团员互评和组织评价相结合的方式开展团员先进性评价。团员先进性评价结果作为确定团员年度教育评议等次的主要依据。</w:t>
      </w:r>
    </w:p>
    <w:p w14:paraId="4C1F55A2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在以支部为单位进行民主测评的基础上，支委会按照优秀、合格、基本合格、不合格四个等次，研究提出每名团员的建议评议等次，报上级团委批准。</w:t>
      </w:r>
    </w:p>
    <w:p w14:paraId="69250848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确定评议等次，应注意“看票</w:t>
      </w:r>
      <w:proofErr w:type="gramStart"/>
      <w:r w:rsidRPr="00DA05E4">
        <w:rPr>
          <w:rFonts w:ascii="仿宋" w:eastAsia="仿宋" w:hAnsi="仿宋" w:cs="仿宋_GB2312" w:hint="eastAsia"/>
          <w:sz w:val="32"/>
          <w:szCs w:val="32"/>
        </w:rPr>
        <w:t>不</w:t>
      </w:r>
      <w:proofErr w:type="gramEnd"/>
      <w:r w:rsidRPr="00DA05E4">
        <w:rPr>
          <w:rFonts w:ascii="仿宋" w:eastAsia="仿宋" w:hAnsi="仿宋" w:cs="仿宋_GB2312" w:hint="eastAsia"/>
          <w:sz w:val="32"/>
          <w:szCs w:val="32"/>
        </w:rPr>
        <w:t>唯票”，评议学生团员重点防止唯分数、唯成绩。评议等次作为下一年度团籍注册、优秀团员和团干部评选、推优入党的重要依据。</w:t>
      </w:r>
    </w:p>
    <w:p w14:paraId="4CBBA997" w14:textId="77777777" w:rsidR="00E466A2" w:rsidRPr="00DA05E4" w:rsidRDefault="00573592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优秀等次团员数量应控制在参评团员人数的30%以内。</w:t>
      </w:r>
      <w:r w:rsidRPr="00DA05E4">
        <w:rPr>
          <w:rFonts w:ascii="仿宋" w:eastAsia="仿宋" w:hAnsi="仿宋" w:cs="仿宋_GB2312" w:hint="eastAsia"/>
          <w:sz w:val="32"/>
          <w:szCs w:val="32"/>
        </w:rPr>
        <w:t>触发《分领域团员先进性评价参考细则》“负面清单”情形的，年度不得评优，</w:t>
      </w: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团员教育评议结果不得评定优秀</w:t>
      </w:r>
      <w:r w:rsidRPr="00DA05E4">
        <w:rPr>
          <w:rFonts w:ascii="仿宋" w:eastAsia="仿宋" w:hAnsi="仿宋" w:cs="仿宋_GB2312" w:hint="eastAsia"/>
          <w:sz w:val="32"/>
          <w:szCs w:val="32"/>
        </w:rPr>
        <w:t>，团组织应视情节给予组织处置或纪律处分。</w:t>
      </w:r>
    </w:p>
    <w:p w14:paraId="5665F439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对评议等次为</w:t>
      </w: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基本合格的团员</w:t>
      </w:r>
      <w:r w:rsidRPr="00DA05E4">
        <w:rPr>
          <w:rFonts w:ascii="仿宋" w:eastAsia="仿宋" w:hAnsi="仿宋" w:cs="仿宋_GB2312" w:hint="eastAsia"/>
          <w:sz w:val="32"/>
          <w:szCs w:val="32"/>
        </w:rPr>
        <w:t>，应由支部书记或上级团组织负责人进行谈话、教育帮助。对评议等次为不合格的团员，团组织要对其进行教育帮助，限期改正，暂缓团籍注册。</w:t>
      </w:r>
      <w:r w:rsidRPr="00DA05E4">
        <w:rPr>
          <w:rFonts w:ascii="仿宋" w:eastAsia="仿宋" w:hAnsi="仿宋" w:cs="仿宋_GB2312" w:hint="eastAsia"/>
          <w:sz w:val="32"/>
          <w:szCs w:val="32"/>
        </w:rPr>
        <w:lastRenderedPageBreak/>
        <w:t>处置不合格团员要严肃慎重、实事求是，做到事实清楚、理由充分，处理恰当、手续完备。</w:t>
      </w:r>
    </w:p>
    <w:p w14:paraId="20571DE7" w14:textId="77777777" w:rsidR="00E466A2" w:rsidRPr="00002CDF" w:rsidRDefault="00573592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002CDF">
        <w:rPr>
          <w:rFonts w:ascii="黑体" w:eastAsia="黑体" w:hAnsi="黑体" w:cs="黑体" w:hint="eastAsia"/>
          <w:b/>
          <w:bCs/>
          <w:sz w:val="32"/>
          <w:szCs w:val="32"/>
        </w:rPr>
        <w:t>七、实施要求</w:t>
      </w:r>
    </w:p>
    <w:p w14:paraId="4922EFAC" w14:textId="77777777" w:rsidR="00E466A2" w:rsidRPr="00DA05E4" w:rsidRDefault="00573592">
      <w:pPr>
        <w:spacing w:line="56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（1）分类指导</w:t>
      </w:r>
    </w:p>
    <w:p w14:paraId="5C5181A2" w14:textId="20459436" w:rsidR="00E466A2" w:rsidRPr="00DA05E4" w:rsidRDefault="00B97A3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书院团委</w:t>
      </w:r>
      <w:r w:rsidR="00C121AE" w:rsidRPr="00DA05E4">
        <w:rPr>
          <w:rFonts w:ascii="仿宋" w:eastAsia="仿宋" w:hAnsi="仿宋" w:cs="仿宋_GB2312" w:hint="eastAsia"/>
          <w:sz w:val="32"/>
          <w:szCs w:val="32"/>
        </w:rPr>
        <w:t>将</w:t>
      </w:r>
      <w:r w:rsidR="00573592" w:rsidRPr="00DA05E4">
        <w:rPr>
          <w:rFonts w:ascii="仿宋" w:eastAsia="仿宋" w:hAnsi="仿宋" w:cs="仿宋_GB2312" w:hint="eastAsia"/>
          <w:sz w:val="32"/>
          <w:szCs w:val="32"/>
        </w:rPr>
        <w:t>选取至少1个团支部，在充分准备的前提下，召开示范性组织生活会</w:t>
      </w:r>
      <w:r w:rsidRPr="00DA05E4">
        <w:rPr>
          <w:rFonts w:ascii="仿宋" w:eastAsia="仿宋" w:hAnsi="仿宋" w:cs="仿宋_GB2312" w:hint="eastAsia"/>
          <w:sz w:val="32"/>
          <w:szCs w:val="32"/>
        </w:rPr>
        <w:t>,并安排专职团干部深入各团支部，</w:t>
      </w:r>
      <w:r w:rsidR="00573592" w:rsidRPr="00DA05E4">
        <w:rPr>
          <w:rFonts w:ascii="仿宋" w:eastAsia="仿宋" w:hAnsi="仿宋" w:cs="仿宋_GB2312" w:hint="eastAsia"/>
          <w:sz w:val="32"/>
          <w:szCs w:val="32"/>
        </w:rPr>
        <w:t>采取现场观摩、视频会议等方式，强化示范带动。</w:t>
      </w:r>
    </w:p>
    <w:p w14:paraId="3DE71020" w14:textId="77777777" w:rsidR="00E466A2" w:rsidRPr="00DA05E4" w:rsidRDefault="00573592">
      <w:pPr>
        <w:spacing w:line="56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（2）严格要求</w:t>
      </w:r>
    </w:p>
    <w:p w14:paraId="64626128" w14:textId="3C0426D1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各</w:t>
      </w:r>
      <w:r w:rsidR="00295112" w:rsidRPr="00DA05E4">
        <w:rPr>
          <w:rFonts w:ascii="仿宋" w:eastAsia="仿宋" w:hAnsi="仿宋" w:cs="仿宋_GB2312" w:hint="eastAsia"/>
          <w:sz w:val="32"/>
          <w:szCs w:val="32"/>
        </w:rPr>
        <w:t>支部</w:t>
      </w:r>
      <w:r w:rsidRPr="00DA05E4">
        <w:rPr>
          <w:rFonts w:ascii="仿宋" w:eastAsia="仿宋" w:hAnsi="仿宋" w:cs="仿宋_GB2312" w:hint="eastAsia"/>
          <w:sz w:val="32"/>
          <w:szCs w:val="32"/>
        </w:rPr>
        <w:t>要高度重视，精心组织，</w:t>
      </w: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坚决杜绝弄虚作假、抄心得、装样子、走过场等现象</w:t>
      </w:r>
      <w:r w:rsidRPr="00DA05E4">
        <w:rPr>
          <w:rFonts w:ascii="仿宋" w:eastAsia="仿宋" w:hAnsi="仿宋" w:cs="仿宋_GB2312" w:hint="eastAsia"/>
          <w:sz w:val="32"/>
          <w:szCs w:val="32"/>
        </w:rPr>
        <w:t>，切实维护团内组织生活的严肃性。</w:t>
      </w:r>
    </w:p>
    <w:p w14:paraId="2D362AF3" w14:textId="77777777" w:rsidR="00E466A2" w:rsidRPr="00DA05E4" w:rsidRDefault="00573592">
      <w:pPr>
        <w:spacing w:line="56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（3）创新形式</w:t>
      </w:r>
    </w:p>
    <w:p w14:paraId="121A89F1" w14:textId="77777777" w:rsidR="00E466A2" w:rsidRPr="00DA05E4" w:rsidRDefault="0057359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sz w:val="32"/>
          <w:szCs w:val="32"/>
        </w:rPr>
        <w:t>组织生活会可与主题团日等结合开展。鼓励有条件的依托团员活动室、社区青年汇、爱国主义教育基地、革命传统教育基地等阵地场所开展，增强现场感、仪式感、庄重感。</w:t>
      </w:r>
    </w:p>
    <w:p w14:paraId="1F2A97FA" w14:textId="77777777" w:rsidR="00E466A2" w:rsidRPr="00DA05E4" w:rsidRDefault="00573592">
      <w:pPr>
        <w:spacing w:line="56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DA05E4">
        <w:rPr>
          <w:rFonts w:ascii="仿宋" w:eastAsia="仿宋" w:hAnsi="仿宋" w:cs="仿宋_GB2312" w:hint="eastAsia"/>
          <w:b/>
          <w:bCs/>
          <w:sz w:val="32"/>
          <w:szCs w:val="32"/>
        </w:rPr>
        <w:t>（4）做好记录</w:t>
      </w:r>
    </w:p>
    <w:p w14:paraId="401518DA" w14:textId="6159BFB8" w:rsidR="00E466A2" w:rsidRPr="00DA05E4" w:rsidRDefault="00573592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DA05E4">
        <w:rPr>
          <w:rFonts w:ascii="仿宋" w:eastAsia="仿宋" w:hAnsi="仿宋" w:cs="仿宋_GB2312" w:hint="eastAsia"/>
          <w:b/>
          <w:bCs/>
          <w:sz w:val="32"/>
          <w:szCs w:val="32"/>
          <w:highlight w:val="yellow"/>
        </w:rPr>
        <w:t>12月</w:t>
      </w:r>
      <w:r w:rsidR="00EC1025" w:rsidRPr="00DA05E4">
        <w:rPr>
          <w:rFonts w:ascii="仿宋" w:eastAsia="仿宋" w:hAnsi="仿宋" w:cs="仿宋_GB2312"/>
          <w:b/>
          <w:bCs/>
          <w:sz w:val="32"/>
          <w:szCs w:val="32"/>
          <w:highlight w:val="yellow"/>
        </w:rPr>
        <w:t>1</w:t>
      </w:r>
      <w:r w:rsidRPr="00DA05E4">
        <w:rPr>
          <w:rFonts w:ascii="仿宋" w:eastAsia="仿宋" w:hAnsi="仿宋" w:cs="仿宋_GB2312" w:hint="eastAsia"/>
          <w:b/>
          <w:bCs/>
          <w:sz w:val="32"/>
          <w:szCs w:val="32"/>
          <w:highlight w:val="yellow"/>
        </w:rPr>
        <w:t>日前，</w:t>
      </w:r>
      <w:r w:rsidRPr="00DA05E4">
        <w:rPr>
          <w:rFonts w:ascii="仿宋" w:eastAsia="仿宋" w:hAnsi="仿宋" w:cs="仿宋_GB2312" w:hint="eastAsia"/>
          <w:sz w:val="32"/>
          <w:szCs w:val="32"/>
        </w:rPr>
        <w:t>组织生活会应召开完毕，做好相关材料归档。组织生活会情况和团员教育评议应分别在“北京共青团线上系统”记载、录入，并作为支部对标定级的评价内容。</w:t>
      </w:r>
    </w:p>
    <w:p w14:paraId="66F2C1FB" w14:textId="24716CB5" w:rsidR="00B64727" w:rsidRPr="006E00EB" w:rsidRDefault="006226F2" w:rsidP="00B64727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6E00EB">
        <w:rPr>
          <w:rFonts w:ascii="黑体" w:eastAsia="黑体" w:hAnsi="黑体" w:cs="黑体" w:hint="eastAsia"/>
          <w:b/>
          <w:bCs/>
          <w:sz w:val="32"/>
          <w:szCs w:val="32"/>
        </w:rPr>
        <w:t>八、材料提交</w:t>
      </w:r>
    </w:p>
    <w:p w14:paraId="4EF6A330" w14:textId="4E32685B" w:rsidR="00B64727" w:rsidRPr="00DA05E4" w:rsidRDefault="00B64727" w:rsidP="00E95D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A05E4">
        <w:rPr>
          <w:rFonts w:ascii="仿宋" w:eastAsia="仿宋" w:hAnsi="仿宋" w:hint="eastAsia"/>
          <w:sz w:val="32"/>
          <w:szCs w:val="32"/>
        </w:rPr>
        <w:t>为更好地表彰先进、推广经验，</w:t>
      </w:r>
      <w:r w:rsidRPr="00DA05E4">
        <w:rPr>
          <w:rFonts w:ascii="仿宋" w:eastAsia="仿宋" w:hAnsi="仿宋" w:cs="仿宋_GB2312" w:hint="eastAsia"/>
          <w:kern w:val="0"/>
          <w:sz w:val="32"/>
          <w:szCs w:val="32"/>
        </w:rPr>
        <w:t>请各支部统筹规划，</w:t>
      </w:r>
      <w:r w:rsidRPr="00DA05E4">
        <w:rPr>
          <w:rFonts w:ascii="仿宋" w:eastAsia="仿宋" w:hAnsi="仿宋" w:hint="eastAsia"/>
          <w:sz w:val="32"/>
          <w:szCs w:val="32"/>
        </w:rPr>
        <w:t>在开展活动过程中注意保存工作记录、收集活动素材，</w:t>
      </w:r>
      <w:r w:rsidRPr="00DA05E4">
        <w:rPr>
          <w:rFonts w:ascii="仿宋" w:eastAsia="仿宋" w:hAnsi="仿宋" w:hint="eastAsia"/>
          <w:b/>
          <w:sz w:val="32"/>
          <w:szCs w:val="32"/>
        </w:rPr>
        <w:t>即开展即报送，最晚于</w:t>
      </w:r>
      <w:r w:rsidR="00EC1025" w:rsidRPr="00DA05E4">
        <w:rPr>
          <w:rFonts w:ascii="仿宋" w:eastAsia="仿宋" w:hAnsi="仿宋" w:cs="仿宋_GB2312" w:hint="eastAsia"/>
          <w:b/>
          <w:kern w:val="0"/>
          <w:sz w:val="32"/>
          <w:szCs w:val="32"/>
        </w:rPr>
        <w:t>1</w:t>
      </w:r>
      <w:r w:rsidR="00EC1025" w:rsidRPr="00DA05E4">
        <w:rPr>
          <w:rFonts w:ascii="仿宋" w:eastAsia="仿宋" w:hAnsi="仿宋" w:cs="仿宋_GB2312"/>
          <w:b/>
          <w:kern w:val="0"/>
          <w:sz w:val="32"/>
          <w:szCs w:val="32"/>
        </w:rPr>
        <w:t>2</w:t>
      </w:r>
      <w:r w:rsidR="00EC1025" w:rsidRPr="00DA05E4">
        <w:rPr>
          <w:rFonts w:ascii="仿宋" w:eastAsia="仿宋" w:hAnsi="仿宋" w:cs="仿宋_GB2312" w:hint="eastAsia"/>
          <w:b/>
          <w:kern w:val="0"/>
          <w:sz w:val="32"/>
          <w:szCs w:val="32"/>
        </w:rPr>
        <w:t>月3</w:t>
      </w:r>
      <w:r w:rsidRPr="00DA05E4">
        <w:rPr>
          <w:rFonts w:ascii="仿宋" w:eastAsia="仿宋" w:hAnsi="仿宋" w:cs="仿宋_GB2312" w:hint="eastAsia"/>
          <w:b/>
          <w:kern w:val="0"/>
          <w:sz w:val="32"/>
          <w:szCs w:val="32"/>
        </w:rPr>
        <w:t>日晚2</w:t>
      </w:r>
      <w:r w:rsidRPr="00DA05E4">
        <w:rPr>
          <w:rFonts w:ascii="仿宋" w:eastAsia="仿宋" w:hAnsi="仿宋" w:cs="仿宋_GB2312"/>
          <w:b/>
          <w:kern w:val="0"/>
          <w:sz w:val="32"/>
          <w:szCs w:val="32"/>
        </w:rPr>
        <w:t>4</w:t>
      </w:r>
      <w:r w:rsidRPr="00DA05E4">
        <w:rPr>
          <w:rFonts w:ascii="仿宋" w:eastAsia="仿宋" w:hAnsi="仿宋" w:cs="仿宋_GB2312" w:hint="eastAsia"/>
          <w:b/>
          <w:kern w:val="0"/>
          <w:sz w:val="32"/>
          <w:szCs w:val="32"/>
        </w:rPr>
        <w:t>：</w:t>
      </w:r>
      <w:r w:rsidR="006403D6" w:rsidRPr="00DA05E4">
        <w:rPr>
          <w:rFonts w:ascii="仿宋" w:eastAsia="仿宋" w:hAnsi="仿宋" w:cs="仿宋_GB2312"/>
          <w:b/>
          <w:kern w:val="0"/>
          <w:sz w:val="32"/>
          <w:szCs w:val="32"/>
        </w:rPr>
        <w:t>00</w:t>
      </w:r>
      <w:r w:rsidR="006403D6" w:rsidRPr="00DA05E4">
        <w:rPr>
          <w:rFonts w:ascii="仿宋" w:eastAsia="仿宋" w:hAnsi="仿宋" w:cs="仿宋_GB2312"/>
          <w:kern w:val="0"/>
          <w:sz w:val="32"/>
          <w:szCs w:val="32"/>
        </w:rPr>
        <w:t>前将所有</w:t>
      </w:r>
      <w:r w:rsidR="006403D6" w:rsidRPr="00DA05E4">
        <w:rPr>
          <w:rFonts w:ascii="仿宋" w:eastAsia="仿宋" w:hAnsi="仿宋" w:cs="仿宋_GB2312" w:hint="eastAsia"/>
          <w:kern w:val="0"/>
          <w:sz w:val="32"/>
          <w:szCs w:val="32"/>
        </w:rPr>
        <w:t>材料报送至</w:t>
      </w:r>
      <w:r w:rsidR="00F34BB5" w:rsidRPr="00DA05E4">
        <w:rPr>
          <w:rFonts w:ascii="仿宋" w:eastAsia="仿宋" w:hAnsi="仿宋" w:cs="仿宋_GB2312" w:hint="eastAsia"/>
          <w:kern w:val="0"/>
          <w:sz w:val="32"/>
          <w:szCs w:val="32"/>
        </w:rPr>
        <w:t>书院团委</w:t>
      </w:r>
      <w:r w:rsidR="006403D6" w:rsidRPr="00DA05E4">
        <w:rPr>
          <w:rFonts w:ascii="仿宋" w:eastAsia="仿宋" w:hAnsi="仿宋" w:cs="仿宋_GB2312" w:hint="eastAsia"/>
          <w:kern w:val="0"/>
          <w:sz w:val="32"/>
          <w:szCs w:val="32"/>
        </w:rPr>
        <w:t>邮箱</w:t>
      </w:r>
      <w:r w:rsidR="00F34BB5" w:rsidRPr="00DA05E4">
        <w:rPr>
          <w:rFonts w:ascii="仿宋" w:eastAsia="仿宋" w:hAnsi="仿宋" w:cs="仿宋_GB2312"/>
          <w:kern w:val="0"/>
          <w:sz w:val="32"/>
          <w:szCs w:val="32"/>
        </w:rPr>
        <w:t>bitmdsytw@126.com</w:t>
      </w:r>
      <w:r w:rsidRPr="00DA05E4">
        <w:rPr>
          <w:rFonts w:ascii="仿宋" w:eastAsia="仿宋" w:hAnsi="仿宋" w:cs="仿宋_GB2312" w:hint="eastAsia"/>
          <w:kern w:val="0"/>
          <w:sz w:val="32"/>
          <w:szCs w:val="32"/>
        </w:rPr>
        <w:t>，</w:t>
      </w:r>
      <w:r w:rsidRPr="00DA05E4">
        <w:rPr>
          <w:rFonts w:ascii="仿宋" w:eastAsia="仿宋" w:hAnsi="仿宋" w:hint="eastAsia"/>
          <w:sz w:val="32"/>
          <w:szCs w:val="32"/>
        </w:rPr>
        <w:t>邮件命名为：“团支部名</w:t>
      </w:r>
      <w:r w:rsidRPr="00DA05E4">
        <w:rPr>
          <w:rFonts w:ascii="仿宋" w:eastAsia="仿宋" w:hAnsi="仿宋" w:hint="eastAsia"/>
          <w:sz w:val="32"/>
          <w:szCs w:val="32"/>
        </w:rPr>
        <w:lastRenderedPageBreak/>
        <w:t>称+</w:t>
      </w:r>
      <w:r w:rsidR="00D22D7C" w:rsidRPr="00DA05E4">
        <w:rPr>
          <w:rFonts w:ascii="仿宋" w:eastAsia="仿宋" w:hAnsi="仿宋" w:hint="eastAsia"/>
          <w:sz w:val="32"/>
          <w:szCs w:val="32"/>
        </w:rPr>
        <w:t>党史学习教育</w:t>
      </w:r>
      <w:r w:rsidR="00CC5414" w:rsidRPr="00DA05E4">
        <w:rPr>
          <w:rFonts w:ascii="仿宋" w:eastAsia="仿宋" w:hAnsi="仿宋" w:hint="eastAsia"/>
          <w:sz w:val="32"/>
          <w:szCs w:val="32"/>
        </w:rPr>
        <w:t>材料</w:t>
      </w:r>
      <w:r w:rsidRPr="00DA05E4">
        <w:rPr>
          <w:rFonts w:ascii="仿宋" w:eastAsia="仿宋" w:hAnsi="仿宋" w:hint="eastAsia"/>
          <w:sz w:val="32"/>
          <w:szCs w:val="32"/>
        </w:rPr>
        <w:t>”，具体要求如下：</w:t>
      </w:r>
    </w:p>
    <w:p w14:paraId="7EDA3C5A" w14:textId="77777777" w:rsidR="00213D2B" w:rsidRPr="00DA05E4" w:rsidRDefault="00213D2B" w:rsidP="00E95D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8827" w:type="dxa"/>
        <w:tblLook w:val="04A0" w:firstRow="1" w:lastRow="0" w:firstColumn="1" w:lastColumn="0" w:noHBand="0" w:noVBand="1"/>
      </w:tblPr>
      <w:tblGrid>
        <w:gridCol w:w="846"/>
        <w:gridCol w:w="1755"/>
        <w:gridCol w:w="3064"/>
        <w:gridCol w:w="3162"/>
      </w:tblGrid>
      <w:tr w:rsidR="00CC6CD4" w:rsidRPr="00DA05E4" w14:paraId="6D14F14F" w14:textId="3CB7A19C" w:rsidTr="00F4331B">
        <w:trPr>
          <w:trHeight w:val="49"/>
        </w:trPr>
        <w:tc>
          <w:tcPr>
            <w:tcW w:w="846" w:type="dxa"/>
            <w:noWrap/>
            <w:vAlign w:val="center"/>
            <w:hideMark/>
          </w:tcPr>
          <w:p w14:paraId="3FE50F1B" w14:textId="77777777" w:rsidR="00CC6CD4" w:rsidRPr="00DA05E4" w:rsidRDefault="00CC6CD4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55" w:type="dxa"/>
            <w:noWrap/>
            <w:vAlign w:val="center"/>
            <w:hideMark/>
          </w:tcPr>
          <w:p w14:paraId="518144DE" w14:textId="77777777" w:rsidR="00CC6CD4" w:rsidRPr="00DA05E4" w:rsidRDefault="00CC6CD4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3064" w:type="dxa"/>
            <w:noWrap/>
            <w:vAlign w:val="center"/>
            <w:hideMark/>
          </w:tcPr>
          <w:p w14:paraId="673BCC1E" w14:textId="77777777" w:rsidR="00CC6CD4" w:rsidRPr="00DA05E4" w:rsidRDefault="00CC6CD4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3162" w:type="dxa"/>
            <w:noWrap/>
            <w:vAlign w:val="center"/>
            <w:hideMark/>
          </w:tcPr>
          <w:p w14:paraId="7C128212" w14:textId="1D28B860" w:rsidR="00CC6CD4" w:rsidRPr="00DA05E4" w:rsidRDefault="00CC6CD4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命名要求</w:t>
            </w:r>
          </w:p>
        </w:tc>
      </w:tr>
      <w:tr w:rsidR="00CC6CD4" w:rsidRPr="00DA05E4" w14:paraId="1E244D61" w14:textId="368AFBC5" w:rsidTr="00F4331B">
        <w:trPr>
          <w:trHeight w:val="49"/>
        </w:trPr>
        <w:tc>
          <w:tcPr>
            <w:tcW w:w="846" w:type="dxa"/>
            <w:noWrap/>
            <w:vAlign w:val="center"/>
          </w:tcPr>
          <w:p w14:paraId="60913E16" w14:textId="71B9534F" w:rsidR="00CC6CD4" w:rsidRPr="00DA05E4" w:rsidRDefault="00CC6CD4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55" w:type="dxa"/>
            <w:noWrap/>
            <w:vAlign w:val="center"/>
          </w:tcPr>
          <w:p w14:paraId="3F07B725" w14:textId="6B90AA9E" w:rsidR="00CC6CD4" w:rsidRPr="00DA05E4" w:rsidRDefault="00CC6CD4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学习心得</w:t>
            </w:r>
          </w:p>
        </w:tc>
        <w:tc>
          <w:tcPr>
            <w:tcW w:w="3064" w:type="dxa"/>
            <w:noWrap/>
            <w:vAlign w:val="center"/>
          </w:tcPr>
          <w:p w14:paraId="2609E886" w14:textId="2924A465" w:rsidR="00CC6CD4" w:rsidRPr="00DA05E4" w:rsidRDefault="00CC6CD4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会前学习心得，各支部提交率＞95%，Word格式</w:t>
            </w:r>
          </w:p>
        </w:tc>
        <w:tc>
          <w:tcPr>
            <w:tcW w:w="3162" w:type="dxa"/>
            <w:noWrap/>
            <w:vAlign w:val="center"/>
          </w:tcPr>
          <w:p w14:paraId="652A2D9A" w14:textId="20914DE0" w:rsidR="00CC6CD4" w:rsidRPr="00DA05E4" w:rsidRDefault="00B45305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支部名称-学习心得-作者姓名</w:t>
            </w:r>
          </w:p>
        </w:tc>
      </w:tr>
      <w:tr w:rsidR="00CC6CD4" w:rsidRPr="00DA05E4" w14:paraId="2264EA67" w14:textId="74E6D606" w:rsidTr="00F4331B">
        <w:trPr>
          <w:trHeight w:val="49"/>
        </w:trPr>
        <w:tc>
          <w:tcPr>
            <w:tcW w:w="846" w:type="dxa"/>
            <w:noWrap/>
            <w:vAlign w:val="center"/>
            <w:hideMark/>
          </w:tcPr>
          <w:p w14:paraId="577A5ECE" w14:textId="2A163772" w:rsidR="00CC6CD4" w:rsidRPr="00DA05E4" w:rsidRDefault="00CC6CD4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55" w:type="dxa"/>
            <w:noWrap/>
            <w:vAlign w:val="center"/>
            <w:hideMark/>
          </w:tcPr>
          <w:p w14:paraId="0C93EF76" w14:textId="77777777" w:rsidR="00CC6CD4" w:rsidRPr="00DA05E4" w:rsidRDefault="00CC6CD4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发言材料</w:t>
            </w:r>
          </w:p>
        </w:tc>
        <w:tc>
          <w:tcPr>
            <w:tcW w:w="3064" w:type="dxa"/>
            <w:noWrap/>
            <w:vAlign w:val="center"/>
            <w:hideMark/>
          </w:tcPr>
          <w:p w14:paraId="2256478D" w14:textId="77777777" w:rsidR="00CC6CD4" w:rsidRPr="00DA05E4" w:rsidRDefault="00CC6CD4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联系自己实际撰写，各支部提交率＞95%，Word格式</w:t>
            </w:r>
          </w:p>
        </w:tc>
        <w:tc>
          <w:tcPr>
            <w:tcW w:w="3162" w:type="dxa"/>
            <w:noWrap/>
            <w:vAlign w:val="center"/>
            <w:hideMark/>
          </w:tcPr>
          <w:p w14:paraId="6303C336" w14:textId="77777777" w:rsidR="00CC6CD4" w:rsidRPr="00DA05E4" w:rsidRDefault="00CC6CD4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支部名称-发言材料-作者姓名</w:t>
            </w:r>
          </w:p>
        </w:tc>
      </w:tr>
      <w:tr w:rsidR="00A97266" w:rsidRPr="00DA05E4" w14:paraId="4959D9F0" w14:textId="5B12BD2E" w:rsidTr="00F4331B">
        <w:trPr>
          <w:trHeight w:val="49"/>
        </w:trPr>
        <w:tc>
          <w:tcPr>
            <w:tcW w:w="846" w:type="dxa"/>
            <w:vMerge w:val="restart"/>
            <w:noWrap/>
            <w:vAlign w:val="center"/>
            <w:hideMark/>
          </w:tcPr>
          <w:p w14:paraId="14812798" w14:textId="2EF34BB7" w:rsidR="00A97266" w:rsidRPr="00DA05E4" w:rsidRDefault="00A97266" w:rsidP="006403D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55" w:type="dxa"/>
            <w:vMerge w:val="restart"/>
            <w:noWrap/>
            <w:vAlign w:val="center"/>
            <w:hideMark/>
          </w:tcPr>
          <w:p w14:paraId="39D8B235" w14:textId="77777777" w:rsidR="00A97266" w:rsidRPr="00DA05E4" w:rsidRDefault="00A97266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组织生活会相关记录</w:t>
            </w:r>
          </w:p>
        </w:tc>
        <w:tc>
          <w:tcPr>
            <w:tcW w:w="3064" w:type="dxa"/>
            <w:noWrap/>
            <w:vAlign w:val="center"/>
            <w:hideMark/>
          </w:tcPr>
          <w:p w14:paraId="493979BD" w14:textId="77777777" w:rsidR="00A97266" w:rsidRPr="00DA05E4" w:rsidRDefault="00A97266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每次组织生活会均需要现场记录，形式不限于照片、视频、推送</w:t>
            </w:r>
          </w:p>
        </w:tc>
        <w:tc>
          <w:tcPr>
            <w:tcW w:w="3162" w:type="dxa"/>
            <w:noWrap/>
            <w:vAlign w:val="center"/>
            <w:hideMark/>
          </w:tcPr>
          <w:p w14:paraId="3D00235F" w14:textId="77777777" w:rsidR="00A97266" w:rsidRPr="00DA05E4" w:rsidRDefault="00A97266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支部名称-会议现场记录-开展日期</w:t>
            </w:r>
          </w:p>
        </w:tc>
      </w:tr>
      <w:tr w:rsidR="00A97266" w:rsidRPr="00DA05E4" w14:paraId="2895119C" w14:textId="3B39ECF4" w:rsidTr="00F4331B">
        <w:trPr>
          <w:trHeight w:val="49"/>
        </w:trPr>
        <w:tc>
          <w:tcPr>
            <w:tcW w:w="846" w:type="dxa"/>
            <w:vMerge/>
            <w:noWrap/>
            <w:vAlign w:val="center"/>
            <w:hideMark/>
          </w:tcPr>
          <w:p w14:paraId="170AB1A5" w14:textId="32649B76" w:rsidR="00A97266" w:rsidRPr="00DA05E4" w:rsidRDefault="00A97266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Merge/>
            <w:noWrap/>
            <w:vAlign w:val="center"/>
            <w:hideMark/>
          </w:tcPr>
          <w:p w14:paraId="104DB82C" w14:textId="77777777" w:rsidR="00A97266" w:rsidRPr="00DA05E4" w:rsidRDefault="00A97266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064" w:type="dxa"/>
            <w:noWrap/>
            <w:vAlign w:val="center"/>
            <w:hideMark/>
          </w:tcPr>
          <w:p w14:paraId="109F306D" w14:textId="77777777" w:rsidR="00A97266" w:rsidRPr="00DA05E4" w:rsidRDefault="00A97266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历次组织生活会会议纪要，word格式</w:t>
            </w:r>
          </w:p>
        </w:tc>
        <w:tc>
          <w:tcPr>
            <w:tcW w:w="3162" w:type="dxa"/>
            <w:noWrap/>
            <w:vAlign w:val="center"/>
            <w:hideMark/>
          </w:tcPr>
          <w:p w14:paraId="4611812A" w14:textId="77777777" w:rsidR="00A97266" w:rsidRPr="00DA05E4" w:rsidRDefault="00A97266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支部名称-会议纪要-开展日期</w:t>
            </w:r>
          </w:p>
        </w:tc>
      </w:tr>
      <w:tr w:rsidR="00A97266" w:rsidRPr="00DA05E4" w14:paraId="40549456" w14:textId="77777777" w:rsidTr="00F4331B">
        <w:trPr>
          <w:trHeight w:val="49"/>
        </w:trPr>
        <w:tc>
          <w:tcPr>
            <w:tcW w:w="846" w:type="dxa"/>
            <w:vMerge/>
            <w:noWrap/>
            <w:vAlign w:val="center"/>
          </w:tcPr>
          <w:p w14:paraId="32FD042F" w14:textId="77777777" w:rsidR="00A97266" w:rsidRPr="00DA05E4" w:rsidRDefault="00A97266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Merge/>
            <w:noWrap/>
            <w:vAlign w:val="center"/>
          </w:tcPr>
          <w:p w14:paraId="2F965D69" w14:textId="77777777" w:rsidR="00A97266" w:rsidRPr="00DA05E4" w:rsidRDefault="00A97266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3064" w:type="dxa"/>
            <w:noWrap/>
            <w:vAlign w:val="center"/>
          </w:tcPr>
          <w:p w14:paraId="368A52EC" w14:textId="440BBF99" w:rsidR="00A97266" w:rsidRPr="00DA05E4" w:rsidRDefault="00D11C8E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一次</w:t>
            </w:r>
            <w:r w:rsidR="008C4330"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组织生活会推送</w:t>
            </w:r>
            <w:r w:rsidR="00F4331B"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="008C4330"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新闻稿</w:t>
            </w:r>
          </w:p>
        </w:tc>
        <w:tc>
          <w:tcPr>
            <w:tcW w:w="3162" w:type="dxa"/>
            <w:noWrap/>
            <w:vAlign w:val="center"/>
          </w:tcPr>
          <w:p w14:paraId="739BF00A" w14:textId="01F7D5CB" w:rsidR="00A97266" w:rsidRPr="00DA05E4" w:rsidRDefault="00F4331B" w:rsidP="0078728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支部名称-新闻稿</w:t>
            </w:r>
            <w:r w:rsidR="00D11C8E"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推送发</w:t>
            </w:r>
            <w:proofErr w:type="gramStart"/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送至秀米邮箱</w:t>
            </w:r>
            <w:proofErr w:type="gramEnd"/>
            <w:r w:rsidRPr="00DA05E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：871838679@qq.com</w:t>
            </w:r>
          </w:p>
        </w:tc>
      </w:tr>
    </w:tbl>
    <w:p w14:paraId="59DD8274" w14:textId="573E9E97" w:rsidR="00E466A2" w:rsidRDefault="00E466A2" w:rsidP="000B6446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14:paraId="1856E1BF" w14:textId="0AEC3099" w:rsidR="007A37AE" w:rsidRDefault="007A37AE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br w:type="page"/>
      </w:r>
    </w:p>
    <w:p w14:paraId="22111C4D" w14:textId="3F0B9219" w:rsidR="00B57D1E" w:rsidRPr="00DC552F" w:rsidRDefault="004846D0">
      <w:pPr>
        <w:widowControl/>
        <w:jc w:val="left"/>
        <w:rPr>
          <w:rFonts w:ascii="仿宋" w:eastAsia="仿宋" w:hAnsi="仿宋" w:cs="仿宋_GB2312" w:hint="eastAsia"/>
          <w:b/>
          <w:bCs/>
          <w:sz w:val="28"/>
          <w:szCs w:val="28"/>
        </w:rPr>
      </w:pPr>
      <w:r w:rsidRPr="00DC552F">
        <w:rPr>
          <w:rFonts w:ascii="仿宋" w:eastAsia="仿宋" w:hAnsi="仿宋" w:cs="仿宋_GB2312" w:hint="eastAsia"/>
          <w:b/>
          <w:bCs/>
          <w:sz w:val="28"/>
          <w:szCs w:val="28"/>
        </w:rPr>
        <w:lastRenderedPageBreak/>
        <w:t>附表：《</w:t>
      </w:r>
      <w:r w:rsidRPr="00DC552F">
        <w:rPr>
          <w:rFonts w:ascii="仿宋" w:eastAsia="仿宋" w:hAnsi="仿宋" w:cs="仿宋_GB2312" w:hint="eastAsia"/>
          <w:b/>
          <w:bCs/>
          <w:sz w:val="28"/>
          <w:szCs w:val="28"/>
        </w:rPr>
        <w:t>分领域团员先进性评价参考细则</w:t>
      </w:r>
      <w:r w:rsidRPr="00DC552F">
        <w:rPr>
          <w:rFonts w:ascii="仿宋" w:eastAsia="仿宋" w:hAnsi="仿宋" w:cs="仿宋_GB2312" w:hint="eastAsia"/>
          <w:b/>
          <w:bCs/>
          <w:sz w:val="28"/>
          <w:szCs w:val="28"/>
        </w:rPr>
        <w:t>——普通高校学生团员评价标准》</w:t>
      </w:r>
    </w:p>
    <w:p w14:paraId="46C8EEE1" w14:textId="0242B202" w:rsidR="007F4AE6" w:rsidRDefault="007F4AE6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 w:rsidRPr="007A37AE">
        <w:drawing>
          <wp:inline distT="0" distB="0" distL="0" distR="0" wp14:anchorId="53B3AC26" wp14:editId="6AC40B2D">
            <wp:extent cx="5274310" cy="71170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1" t="11574" r="9392" b="12851"/>
                    <a:stretch/>
                  </pic:blipFill>
                  <pic:spPr bwMode="auto">
                    <a:xfrm>
                      <a:off x="0" y="0"/>
                      <a:ext cx="5274310" cy="711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_GB2312"/>
          <w:sz w:val="32"/>
          <w:szCs w:val="32"/>
        </w:rPr>
        <w:br w:type="page"/>
      </w:r>
    </w:p>
    <w:p w14:paraId="3C962D1A" w14:textId="00C18CD6" w:rsidR="007A37AE" w:rsidRPr="00DA05E4" w:rsidRDefault="007F4AE6" w:rsidP="000B6446">
      <w:pPr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6AEDEEAD" wp14:editId="2629E33F">
            <wp:simplePos x="0" y="0"/>
            <wp:positionH relativeFrom="column">
              <wp:posOffset>66675</wp:posOffset>
            </wp:positionH>
            <wp:positionV relativeFrom="paragraph">
              <wp:posOffset>133350</wp:posOffset>
            </wp:positionV>
            <wp:extent cx="5137150" cy="8277225"/>
            <wp:effectExtent l="0" t="0" r="635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7" t="10652" r="10054" b="-10652"/>
                    <a:stretch/>
                  </pic:blipFill>
                  <pic:spPr bwMode="auto">
                    <a:xfrm>
                      <a:off x="0" y="0"/>
                      <a:ext cx="513715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37AE" w:rsidRPr="00DA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4FD9" w14:textId="77777777" w:rsidR="0068202B" w:rsidRDefault="0068202B" w:rsidP="00A448B4">
      <w:r>
        <w:separator/>
      </w:r>
    </w:p>
  </w:endnote>
  <w:endnote w:type="continuationSeparator" w:id="0">
    <w:p w14:paraId="54492CAC" w14:textId="77777777" w:rsidR="0068202B" w:rsidRDefault="0068202B" w:rsidP="00A4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C291" w14:textId="77777777" w:rsidR="0068202B" w:rsidRDefault="0068202B" w:rsidP="00A448B4">
      <w:r>
        <w:separator/>
      </w:r>
    </w:p>
  </w:footnote>
  <w:footnote w:type="continuationSeparator" w:id="0">
    <w:p w14:paraId="759ED4EF" w14:textId="77777777" w:rsidR="0068202B" w:rsidRDefault="0068202B" w:rsidP="00A44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BE64BB"/>
    <w:rsid w:val="00002CDF"/>
    <w:rsid w:val="00002DF8"/>
    <w:rsid w:val="00007B86"/>
    <w:rsid w:val="000B6446"/>
    <w:rsid w:val="000D21B7"/>
    <w:rsid w:val="001903C1"/>
    <w:rsid w:val="001C6518"/>
    <w:rsid w:val="001F7E27"/>
    <w:rsid w:val="00213D2B"/>
    <w:rsid w:val="00290E22"/>
    <w:rsid w:val="00295112"/>
    <w:rsid w:val="002E56D4"/>
    <w:rsid w:val="003660DB"/>
    <w:rsid w:val="00445360"/>
    <w:rsid w:val="004846D0"/>
    <w:rsid w:val="00573592"/>
    <w:rsid w:val="00574372"/>
    <w:rsid w:val="0058107F"/>
    <w:rsid w:val="006226F2"/>
    <w:rsid w:val="006403D6"/>
    <w:rsid w:val="0068202B"/>
    <w:rsid w:val="006B746B"/>
    <w:rsid w:val="006E00EB"/>
    <w:rsid w:val="007438B4"/>
    <w:rsid w:val="007758A8"/>
    <w:rsid w:val="00787285"/>
    <w:rsid w:val="007A37AE"/>
    <w:rsid w:val="007A7410"/>
    <w:rsid w:val="007F4AE6"/>
    <w:rsid w:val="00841F73"/>
    <w:rsid w:val="008C4330"/>
    <w:rsid w:val="00A448B4"/>
    <w:rsid w:val="00A97266"/>
    <w:rsid w:val="00B272FD"/>
    <w:rsid w:val="00B45305"/>
    <w:rsid w:val="00B57D1E"/>
    <w:rsid w:val="00B64727"/>
    <w:rsid w:val="00B66267"/>
    <w:rsid w:val="00B97A38"/>
    <w:rsid w:val="00BE2AFA"/>
    <w:rsid w:val="00C03D66"/>
    <w:rsid w:val="00C121AE"/>
    <w:rsid w:val="00CC5414"/>
    <w:rsid w:val="00CC6CD4"/>
    <w:rsid w:val="00D02B61"/>
    <w:rsid w:val="00D11C8E"/>
    <w:rsid w:val="00D14865"/>
    <w:rsid w:val="00D22D7C"/>
    <w:rsid w:val="00D37395"/>
    <w:rsid w:val="00D802C4"/>
    <w:rsid w:val="00DA05E4"/>
    <w:rsid w:val="00DC552F"/>
    <w:rsid w:val="00DD6FC9"/>
    <w:rsid w:val="00E36D9A"/>
    <w:rsid w:val="00E466A2"/>
    <w:rsid w:val="00E95D8B"/>
    <w:rsid w:val="00EB18D3"/>
    <w:rsid w:val="00EB270B"/>
    <w:rsid w:val="00EB4F3D"/>
    <w:rsid w:val="00EC1025"/>
    <w:rsid w:val="00EE6F57"/>
    <w:rsid w:val="00F34BB5"/>
    <w:rsid w:val="00F4331B"/>
    <w:rsid w:val="0869410A"/>
    <w:rsid w:val="107012F7"/>
    <w:rsid w:val="19CF6142"/>
    <w:rsid w:val="1BBE64BB"/>
    <w:rsid w:val="24077433"/>
    <w:rsid w:val="33B96429"/>
    <w:rsid w:val="4433045F"/>
    <w:rsid w:val="4C5F1BDF"/>
    <w:rsid w:val="4F03274C"/>
    <w:rsid w:val="5BA86B79"/>
    <w:rsid w:val="72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9C3599D"/>
  <w15:docId w15:val="{F12BE348-B2F4-4000-B99E-CB43EC5E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4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48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44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48B4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622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B64727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403D6"/>
    <w:rPr>
      <w:color w:val="605E5C"/>
      <w:shd w:val="clear" w:color="auto" w:fill="E1DFDD"/>
    </w:rPr>
  </w:style>
  <w:style w:type="character" w:styleId="a9">
    <w:name w:val="annotation reference"/>
    <w:basedOn w:val="a0"/>
    <w:semiHidden/>
    <w:unhideWhenUsed/>
    <w:rsid w:val="006403D6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6403D6"/>
    <w:pPr>
      <w:jc w:val="left"/>
    </w:pPr>
  </w:style>
  <w:style w:type="character" w:customStyle="1" w:styleId="ab">
    <w:name w:val="批注文字 字符"/>
    <w:basedOn w:val="a0"/>
    <w:link w:val="aa"/>
    <w:semiHidden/>
    <w:rsid w:val="006403D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6403D6"/>
    <w:rPr>
      <w:b/>
      <w:bCs/>
    </w:rPr>
  </w:style>
  <w:style w:type="character" w:customStyle="1" w:styleId="ad">
    <w:name w:val="批注主题 字符"/>
    <w:basedOn w:val="ab"/>
    <w:link w:val="ac"/>
    <w:semiHidden/>
    <w:rsid w:val="006403D6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2588</Words>
  <Characters>169</Characters>
  <Application>Microsoft Office Word</Application>
  <DocSecurity>0</DocSecurity>
  <Lines>1</Lines>
  <Paragraphs>5</Paragraphs>
  <ScaleCrop>false</ScaleCrop>
  <Company>HP Inc.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飞…away</dc:creator>
  <cp:lastModifiedBy>Li Jiani</cp:lastModifiedBy>
  <cp:revision>2</cp:revision>
  <cp:lastPrinted>2021-11-02T03:06:00Z</cp:lastPrinted>
  <dcterms:created xsi:type="dcterms:W3CDTF">2021-11-10T09:23:00Z</dcterms:created>
  <dcterms:modified xsi:type="dcterms:W3CDTF">2021-11-10T09:23:00Z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98343AC49A174F4DABDB475C5F8E372A</vt:lpwstr>
  </property>
</Properties>
</file>